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A6C4C" w14:textId="77777777" w:rsidR="0062486D" w:rsidRDefault="00000000">
      <w:pPr>
        <w:spacing w:before="120" w:after="120" w:line="240" w:lineRule="auto"/>
        <w:ind w:right="120"/>
        <w:jc w:val="center"/>
        <w:rPr>
          <w:b/>
          <w:smallCaps/>
          <w:color w:val="000000"/>
          <w:sz w:val="26"/>
          <w:szCs w:val="26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EDITAL DE CHAMAMENTO PÚBLICO Nº 002/2024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SELEÇÃO DE PROJETOS DA POLÍTICA NACIONAL ALDIR BLANC DE FOMENTO À CULTURA – PNAB (LEI Nº 14.399/2022)</w:t>
      </w:r>
    </w:p>
    <w:p w14:paraId="3AE98FDA" w14:textId="77777777" w:rsidR="0062486D" w:rsidRDefault="006248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mallCaps/>
          <w:color w:val="000000"/>
          <w:sz w:val="26"/>
          <w:szCs w:val="26"/>
        </w:rPr>
      </w:pPr>
    </w:p>
    <w:p w14:paraId="2D407BC8" w14:textId="2AC2EF94" w:rsidR="0062486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ANEXO VII</w:t>
      </w:r>
    </w:p>
    <w:p w14:paraId="1DD97C7A" w14:textId="77777777" w:rsidR="0062486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DECLARAÇÃO PESSOA COM DEFICIÊNCIA</w:t>
      </w:r>
    </w:p>
    <w:p w14:paraId="3B891F79" w14:textId="77777777" w:rsidR="0062486D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(Para agentes culturais concorrentes às cotas destinadas a pessoas com deficiência)</w:t>
      </w:r>
    </w:p>
    <w:p w14:paraId="168945EB" w14:textId="77777777" w:rsidR="0062486D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B4BFD7F" w14:textId="77777777" w:rsidR="0062486D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1D48C2A9" w14:textId="77777777" w:rsidR="0062486D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0B6098DA" w14:textId="77777777" w:rsidR="0062486D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3D4934D" w14:textId="77777777" w:rsidR="0062486D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</w:t>
      </w:r>
    </w:p>
    <w:p w14:paraId="5D23BBF9" w14:textId="77777777" w:rsidR="0062486D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DO DECLARANTE</w:t>
      </w:r>
    </w:p>
    <w:p w14:paraId="3EEF38D7" w14:textId="77777777" w:rsidR="0062486D" w:rsidRDefault="00000000">
      <w:pPr>
        <w:spacing w:before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sectPr w:rsidR="006248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D65CC" w14:textId="77777777" w:rsidR="0096305C" w:rsidRDefault="0096305C">
      <w:pPr>
        <w:spacing w:after="0" w:line="240" w:lineRule="auto"/>
      </w:pPr>
      <w:r>
        <w:separator/>
      </w:r>
    </w:p>
  </w:endnote>
  <w:endnote w:type="continuationSeparator" w:id="0">
    <w:p w14:paraId="5B7162C6" w14:textId="77777777" w:rsidR="0096305C" w:rsidRDefault="00963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EA1D" w14:textId="77777777" w:rsidR="0062486D" w:rsidRDefault="006248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8562" w14:textId="7D944862" w:rsidR="0062486D" w:rsidRDefault="00F250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  <w:r>
      <w:rPr>
        <w:noProof/>
        <w:color w:val="000000"/>
      </w:rPr>
      <w:drawing>
        <wp:anchor distT="0" distB="0" distL="114300" distR="114300" simplePos="0" relativeHeight="251664384" behindDoc="1" locked="0" layoutInCell="1" allowOverlap="1" wp14:anchorId="3CA9CD3D" wp14:editId="2C4BBBF5">
          <wp:simplePos x="0" y="0"/>
          <wp:positionH relativeFrom="margin">
            <wp:posOffset>1644015</wp:posOffset>
          </wp:positionH>
          <wp:positionV relativeFrom="paragraph">
            <wp:posOffset>-156210</wp:posOffset>
          </wp:positionV>
          <wp:extent cx="1915795" cy="658495"/>
          <wp:effectExtent l="0" t="0" r="8255" b="8255"/>
          <wp:wrapNone/>
          <wp:docPr id="1824200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63" r="38977" b="56680"/>
                  <a:stretch>
                    <a:fillRect/>
                  </a:stretch>
                </pic:blipFill>
                <pic:spPr bwMode="auto">
                  <a:xfrm>
                    <a:off x="0" y="0"/>
                    <a:ext cx="191579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62336" behindDoc="1" locked="0" layoutInCell="1" allowOverlap="1" wp14:anchorId="21A45B38" wp14:editId="08714B3C">
          <wp:simplePos x="0" y="0"/>
          <wp:positionH relativeFrom="page">
            <wp:posOffset>104775</wp:posOffset>
          </wp:positionH>
          <wp:positionV relativeFrom="paragraph">
            <wp:posOffset>-194310</wp:posOffset>
          </wp:positionV>
          <wp:extent cx="2480945" cy="658495"/>
          <wp:effectExtent l="0" t="0" r="0" b="8255"/>
          <wp:wrapNone/>
          <wp:docPr id="151315216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682"/>
                  <a:stretch>
                    <a:fillRect/>
                  </a:stretch>
                </pic:blipFill>
                <pic:spPr bwMode="auto">
                  <a:xfrm>
                    <a:off x="0" y="0"/>
                    <a:ext cx="248094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2E7C" w14:textId="77777777" w:rsidR="0062486D" w:rsidRDefault="006248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6E704" w14:textId="77777777" w:rsidR="0096305C" w:rsidRDefault="0096305C">
      <w:pPr>
        <w:spacing w:after="0" w:line="240" w:lineRule="auto"/>
      </w:pPr>
      <w:r>
        <w:separator/>
      </w:r>
    </w:p>
  </w:footnote>
  <w:footnote w:type="continuationSeparator" w:id="0">
    <w:p w14:paraId="016E3206" w14:textId="77777777" w:rsidR="0096305C" w:rsidRDefault="00963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D4899" w14:textId="77777777" w:rsidR="0062486D" w:rsidRDefault="006248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3FEFA" w14:textId="6AE2A092" w:rsidR="00F250C8" w:rsidRPr="00AB6B42" w:rsidRDefault="00F250C8" w:rsidP="00F250C8">
    <w:pPr>
      <w:pStyle w:val="Cabealho"/>
      <w:jc w:val="center"/>
      <w:rPr>
        <w:rFonts w:ascii="Arial Black" w:hAnsi="Arial Black"/>
        <w:color w:val="44546A" w:themeColor="text2"/>
        <w:sz w:val="18"/>
        <w:szCs w:val="18"/>
      </w:rPr>
    </w:pPr>
    <w:r w:rsidRPr="00AB6B42">
      <w:rPr>
        <w:rFonts w:ascii="Arial Black" w:hAnsi="Arial Black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1336ECB7" wp14:editId="3004CF68">
          <wp:simplePos x="0" y="0"/>
          <wp:positionH relativeFrom="rightMargin">
            <wp:align>left</wp:align>
          </wp:positionH>
          <wp:positionV relativeFrom="paragraph">
            <wp:posOffset>-173355</wp:posOffset>
          </wp:positionV>
          <wp:extent cx="684978" cy="619125"/>
          <wp:effectExtent l="0" t="0" r="127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978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1" hidden="0" allowOverlap="1" wp14:anchorId="1046DEB9" wp14:editId="5800F9E6">
          <wp:simplePos x="0" y="0"/>
          <wp:positionH relativeFrom="page">
            <wp:align>left</wp:align>
          </wp:positionH>
          <wp:positionV relativeFrom="paragraph">
            <wp:posOffset>-426085</wp:posOffset>
          </wp:positionV>
          <wp:extent cx="7540590" cy="10662699"/>
          <wp:effectExtent l="0" t="0" r="0" b="0"/>
          <wp:wrapNone/>
          <wp:docPr id="383520279" name="image1.png" descr="Fundo preto com letras branc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AB6B42">
      <w:rPr>
        <w:rFonts w:ascii="Arial Black" w:hAnsi="Arial Black"/>
        <w:color w:val="44546A" w:themeColor="text2"/>
        <w:sz w:val="18"/>
        <w:szCs w:val="18"/>
      </w:rPr>
      <w:t>Estado de Mato Grosso</w:t>
    </w:r>
  </w:p>
  <w:p w14:paraId="184996D0" w14:textId="77777777" w:rsidR="00F250C8" w:rsidRPr="00AB6B42" w:rsidRDefault="00F250C8" w:rsidP="00F250C8">
    <w:pPr>
      <w:pStyle w:val="Cabealho"/>
      <w:jc w:val="center"/>
      <w:rPr>
        <w:rFonts w:ascii="Arial Black" w:hAnsi="Arial Black"/>
        <w:color w:val="44546A" w:themeColor="text2"/>
        <w:sz w:val="18"/>
        <w:szCs w:val="18"/>
      </w:rPr>
    </w:pPr>
    <w:r w:rsidRPr="00AB6B42">
      <w:rPr>
        <w:rFonts w:ascii="Arial Black" w:hAnsi="Arial Black"/>
        <w:color w:val="44546A" w:themeColor="text2"/>
        <w:sz w:val="18"/>
        <w:szCs w:val="18"/>
      </w:rPr>
      <w:t>Prefeitura Municipal de Peixoto de Azevedo</w:t>
    </w:r>
  </w:p>
  <w:p w14:paraId="5A2B62CE" w14:textId="77777777" w:rsidR="00F250C8" w:rsidRPr="00AB6B42" w:rsidRDefault="00F250C8" w:rsidP="00F250C8">
    <w:pPr>
      <w:pStyle w:val="Cabealho"/>
      <w:jc w:val="center"/>
      <w:rPr>
        <w:rFonts w:ascii="Arial Black" w:hAnsi="Arial Black" w:cs="Aharoni"/>
        <w:color w:val="44546A" w:themeColor="text2"/>
        <w:sz w:val="18"/>
        <w:szCs w:val="18"/>
      </w:rPr>
    </w:pPr>
    <w:r w:rsidRPr="00AB6B42">
      <w:rPr>
        <w:rFonts w:ascii="Arial Black" w:hAnsi="Arial Black" w:cs="Aharoni"/>
        <w:color w:val="44546A" w:themeColor="text2"/>
        <w:sz w:val="18"/>
        <w:szCs w:val="18"/>
      </w:rPr>
      <w:t>Departamento Municipal de Cultura “</w:t>
    </w:r>
    <w:r>
      <w:rPr>
        <w:rFonts w:ascii="Arial Black" w:hAnsi="Arial Black" w:cs="Aharoni"/>
        <w:color w:val="44546A" w:themeColor="text2"/>
        <w:sz w:val="18"/>
        <w:szCs w:val="18"/>
      </w:rPr>
      <w:t xml:space="preserve">CENTRO CULTURAL </w:t>
    </w:r>
    <w:r w:rsidRPr="00AB6B42">
      <w:rPr>
        <w:rFonts w:ascii="Arial Black" w:hAnsi="Arial Black" w:cs="Aharoni"/>
        <w:color w:val="44546A" w:themeColor="text2"/>
        <w:sz w:val="18"/>
        <w:szCs w:val="18"/>
      </w:rPr>
      <w:t>LUIZ GONZAGA”</w:t>
    </w:r>
    <w:r w:rsidRPr="00AB6B42">
      <w:rPr>
        <w:noProof/>
        <w:sz w:val="18"/>
        <w:szCs w:val="18"/>
      </w:rPr>
      <w:t xml:space="preserve"> </w:t>
    </w:r>
  </w:p>
  <w:p w14:paraId="35D365F5" w14:textId="17C62479" w:rsidR="0062486D" w:rsidRDefault="006248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BD3E3" w14:textId="77777777" w:rsidR="0062486D" w:rsidRDefault="006248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86D"/>
    <w:rsid w:val="00414326"/>
    <w:rsid w:val="00600AE0"/>
    <w:rsid w:val="0062486D"/>
    <w:rsid w:val="007247D4"/>
    <w:rsid w:val="0096305C"/>
    <w:rsid w:val="00D81147"/>
    <w:rsid w:val="00F2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5D48"/>
  <w15:docId w15:val="{219DCB51-91DB-46E2-AF46-A40DE831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/5DwiZNQOiU5v7BHlMk0OK3R6g==">CgMxLjAyCGguZ2pkZ3hzOAByITFhbGtCZUI3YU82VXZYcWRGQmtJZm45aGM3OG1tMVhfUg==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603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Centro Cultural</cp:lastModifiedBy>
  <cp:revision>3</cp:revision>
  <cp:lastPrinted>2025-01-20T15:08:00Z</cp:lastPrinted>
  <dcterms:created xsi:type="dcterms:W3CDTF">2024-04-04T15:27:00Z</dcterms:created>
  <dcterms:modified xsi:type="dcterms:W3CDTF">2025-01-20T15:08:00Z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