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99E" w:rsidRPr="00BE4CB9" w:rsidRDefault="002C599E" w:rsidP="002C599E">
      <w:pPr>
        <w:spacing w:line="360" w:lineRule="auto"/>
        <w:jc w:val="center"/>
        <w:rPr>
          <w:b/>
        </w:rPr>
      </w:pPr>
      <w:proofErr w:type="gramStart"/>
      <w:r w:rsidRPr="00BE4CB9">
        <w:rPr>
          <w:b/>
        </w:rPr>
        <w:t xml:space="preserve">EDITAL </w:t>
      </w:r>
      <w:r>
        <w:rPr>
          <w:b/>
        </w:rPr>
        <w:t>SEGMENTOS</w:t>
      </w:r>
      <w:proofErr w:type="gramEnd"/>
    </w:p>
    <w:p w:rsidR="002C599E" w:rsidRDefault="002C599E" w:rsidP="002C599E">
      <w:pPr>
        <w:spacing w:line="360" w:lineRule="auto"/>
        <w:jc w:val="center"/>
        <w:rPr>
          <w:b/>
        </w:rPr>
      </w:pPr>
    </w:p>
    <w:p w:rsidR="002C599E" w:rsidRDefault="002C599E" w:rsidP="002C599E">
      <w:pPr>
        <w:spacing w:line="360" w:lineRule="auto"/>
        <w:jc w:val="center"/>
        <w:rPr>
          <w:b/>
        </w:rPr>
      </w:pPr>
      <w:r>
        <w:rPr>
          <w:b/>
        </w:rPr>
        <w:t>ANEXO X</w:t>
      </w:r>
    </w:p>
    <w:p w:rsidR="002C599E" w:rsidRDefault="002C599E" w:rsidP="002C599E">
      <w:pPr>
        <w:spacing w:line="360" w:lineRule="auto"/>
        <w:jc w:val="center"/>
        <w:rPr>
          <w:b/>
        </w:rPr>
      </w:pPr>
      <w:r>
        <w:rPr>
          <w:b/>
          <w:i/>
        </w:rPr>
        <w:t>CHECK LIST</w:t>
      </w:r>
      <w:r>
        <w:rPr>
          <w:b/>
        </w:rPr>
        <w:t xml:space="preserve"> – PRESTAÇÃO DE CONTAS</w:t>
      </w:r>
    </w:p>
    <w:tbl>
      <w:tblPr>
        <w:tblW w:w="90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1"/>
        <w:gridCol w:w="1542"/>
        <w:gridCol w:w="6057"/>
        <w:gridCol w:w="847"/>
        <w:gridCol w:w="29"/>
      </w:tblGrid>
      <w:tr w:rsidR="002C599E" w:rsidTr="00F041CB">
        <w:trPr>
          <w:gridAfter w:val="1"/>
          <w:wAfter w:w="29" w:type="dxa"/>
          <w:jc w:val="center"/>
        </w:trPr>
        <w:tc>
          <w:tcPr>
            <w:tcW w:w="8997" w:type="dxa"/>
            <w:gridSpan w:val="4"/>
          </w:tcPr>
          <w:p w:rsidR="002C599E" w:rsidRDefault="002C599E" w:rsidP="00F041CB">
            <w:pPr>
              <w:jc w:val="center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IDENTIFICAÇÃO DO PROPONENTE</w:t>
            </w:r>
          </w:p>
        </w:tc>
      </w:tr>
      <w:tr w:rsidR="002C599E" w:rsidTr="00F041CB">
        <w:trPr>
          <w:gridAfter w:val="1"/>
          <w:wAfter w:w="29" w:type="dxa"/>
          <w:jc w:val="center"/>
        </w:trPr>
        <w:tc>
          <w:tcPr>
            <w:tcW w:w="2093" w:type="dxa"/>
            <w:gridSpan w:val="2"/>
          </w:tcPr>
          <w:p w:rsidR="002C599E" w:rsidRDefault="002C599E" w:rsidP="00F041CB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Nome do produtor cultural ou Entidade:</w:t>
            </w:r>
          </w:p>
        </w:tc>
        <w:tc>
          <w:tcPr>
            <w:tcW w:w="6904" w:type="dxa"/>
            <w:gridSpan w:val="2"/>
          </w:tcPr>
          <w:p w:rsidR="002C599E" w:rsidRDefault="002C599E" w:rsidP="00F041CB">
            <w:pPr>
              <w:rPr>
                <w:color w:val="000000"/>
                <w:highlight w:val="white"/>
              </w:rPr>
            </w:pPr>
          </w:p>
        </w:tc>
      </w:tr>
      <w:tr w:rsidR="002C599E" w:rsidTr="00F041CB">
        <w:trPr>
          <w:gridAfter w:val="1"/>
          <w:wAfter w:w="29" w:type="dxa"/>
          <w:jc w:val="center"/>
        </w:trPr>
        <w:tc>
          <w:tcPr>
            <w:tcW w:w="2093" w:type="dxa"/>
            <w:gridSpan w:val="2"/>
          </w:tcPr>
          <w:p w:rsidR="002C599E" w:rsidRDefault="002C599E" w:rsidP="00F041CB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N</w:t>
            </w:r>
            <w:r>
              <w:rPr>
                <w:b/>
                <w:color w:val="000000"/>
                <w:highlight w:val="white"/>
              </w:rPr>
              <w:t>º do Termo</w:t>
            </w:r>
          </w:p>
        </w:tc>
        <w:tc>
          <w:tcPr>
            <w:tcW w:w="6904" w:type="dxa"/>
            <w:gridSpan w:val="2"/>
          </w:tcPr>
          <w:p w:rsidR="002C599E" w:rsidRDefault="002C599E" w:rsidP="00F041CB">
            <w:pPr>
              <w:rPr>
                <w:color w:val="000000"/>
                <w:highlight w:val="white"/>
              </w:rPr>
            </w:pPr>
          </w:p>
        </w:tc>
      </w:tr>
      <w:tr w:rsidR="002C599E" w:rsidTr="00F041CB">
        <w:trPr>
          <w:gridAfter w:val="1"/>
          <w:wAfter w:w="29" w:type="dxa"/>
          <w:jc w:val="center"/>
        </w:trPr>
        <w:tc>
          <w:tcPr>
            <w:tcW w:w="2093" w:type="dxa"/>
            <w:gridSpan w:val="2"/>
          </w:tcPr>
          <w:p w:rsidR="002C599E" w:rsidRDefault="002C599E" w:rsidP="00F041CB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Objeto</w:t>
            </w:r>
          </w:p>
        </w:tc>
        <w:tc>
          <w:tcPr>
            <w:tcW w:w="6904" w:type="dxa"/>
            <w:gridSpan w:val="2"/>
          </w:tcPr>
          <w:p w:rsidR="002C599E" w:rsidRDefault="002C599E" w:rsidP="00F041CB">
            <w:pPr>
              <w:rPr>
                <w:color w:val="000000"/>
                <w:highlight w:val="white"/>
              </w:rPr>
            </w:pPr>
          </w:p>
        </w:tc>
      </w:tr>
      <w:tr w:rsidR="002C599E" w:rsidTr="00F041CB">
        <w:trPr>
          <w:gridAfter w:val="1"/>
          <w:wAfter w:w="29" w:type="dxa"/>
          <w:jc w:val="center"/>
        </w:trPr>
        <w:tc>
          <w:tcPr>
            <w:tcW w:w="2093" w:type="dxa"/>
            <w:gridSpan w:val="2"/>
          </w:tcPr>
          <w:p w:rsidR="002C599E" w:rsidRDefault="002C599E" w:rsidP="00F041CB">
            <w:pPr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Valor total</w:t>
            </w:r>
          </w:p>
        </w:tc>
        <w:tc>
          <w:tcPr>
            <w:tcW w:w="6904" w:type="dxa"/>
            <w:gridSpan w:val="2"/>
          </w:tcPr>
          <w:p w:rsidR="002C599E" w:rsidRDefault="002C599E" w:rsidP="00F041CB">
            <w:pPr>
              <w:rPr>
                <w:color w:val="000000"/>
                <w:highlight w:val="white"/>
              </w:rPr>
            </w:pPr>
          </w:p>
        </w:tc>
      </w:tr>
      <w:tr w:rsidR="002C599E" w:rsidTr="00F041CB">
        <w:trPr>
          <w:trHeight w:val="254"/>
          <w:jc w:val="center"/>
        </w:trPr>
        <w:tc>
          <w:tcPr>
            <w:tcW w:w="551" w:type="dxa"/>
          </w:tcPr>
          <w:p w:rsidR="002C599E" w:rsidRDefault="002C599E" w:rsidP="00F041C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599" w:type="dxa"/>
            <w:gridSpan w:val="2"/>
            <w:vAlign w:val="center"/>
          </w:tcPr>
          <w:p w:rsidR="002C599E" w:rsidRDefault="002C599E" w:rsidP="00F041C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DOCUMENTOS</w:t>
            </w:r>
          </w:p>
        </w:tc>
        <w:tc>
          <w:tcPr>
            <w:tcW w:w="876" w:type="dxa"/>
            <w:gridSpan w:val="2"/>
            <w:vAlign w:val="center"/>
          </w:tcPr>
          <w:p w:rsidR="002C599E" w:rsidRDefault="002C599E" w:rsidP="00F041CB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Fls.</w:t>
            </w:r>
          </w:p>
        </w:tc>
      </w:tr>
      <w:tr w:rsidR="002C599E" w:rsidTr="00F041CB">
        <w:trPr>
          <w:trHeight w:val="238"/>
          <w:jc w:val="center"/>
        </w:trPr>
        <w:tc>
          <w:tcPr>
            <w:tcW w:w="551" w:type="dxa"/>
          </w:tcPr>
          <w:p w:rsidR="002C599E" w:rsidRDefault="002C599E" w:rsidP="00F041CB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</w:t>
            </w:r>
            <w:proofErr w:type="gramEnd"/>
          </w:p>
        </w:tc>
        <w:tc>
          <w:tcPr>
            <w:tcW w:w="7599" w:type="dxa"/>
            <w:gridSpan w:val="2"/>
            <w:vAlign w:val="center"/>
          </w:tcPr>
          <w:p w:rsidR="002C599E" w:rsidRDefault="002C599E" w:rsidP="00F04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Ofício de encaminhamento</w:t>
            </w:r>
          </w:p>
        </w:tc>
        <w:tc>
          <w:tcPr>
            <w:tcW w:w="876" w:type="dxa"/>
            <w:gridSpan w:val="2"/>
            <w:vAlign w:val="center"/>
          </w:tcPr>
          <w:p w:rsidR="002C599E" w:rsidRDefault="002C599E" w:rsidP="00F041CB">
            <w:pPr>
              <w:jc w:val="center"/>
              <w:rPr>
                <w:b/>
                <w:color w:val="000000"/>
              </w:rPr>
            </w:pPr>
          </w:p>
        </w:tc>
      </w:tr>
      <w:tr w:rsidR="002C599E" w:rsidTr="00F041CB">
        <w:trPr>
          <w:trHeight w:val="254"/>
          <w:jc w:val="center"/>
        </w:trPr>
        <w:tc>
          <w:tcPr>
            <w:tcW w:w="551" w:type="dxa"/>
          </w:tcPr>
          <w:p w:rsidR="002C599E" w:rsidRDefault="002C599E" w:rsidP="00F041CB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2</w:t>
            </w:r>
            <w:proofErr w:type="gramEnd"/>
          </w:p>
        </w:tc>
        <w:tc>
          <w:tcPr>
            <w:tcW w:w="7599" w:type="dxa"/>
            <w:gridSpan w:val="2"/>
            <w:vAlign w:val="center"/>
          </w:tcPr>
          <w:p w:rsidR="002C599E" w:rsidRDefault="002C599E" w:rsidP="00F041CB">
            <w:pPr>
              <w:jc w:val="center"/>
              <w:rPr>
                <w:i/>
                <w:color w:val="000000"/>
              </w:rPr>
            </w:pPr>
            <w:proofErr w:type="spellStart"/>
            <w:r>
              <w:rPr>
                <w:i/>
                <w:color w:val="000000"/>
              </w:rPr>
              <w:t>Check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list</w:t>
            </w:r>
            <w:proofErr w:type="spellEnd"/>
            <w:r>
              <w:rPr>
                <w:i/>
                <w:color w:val="000000"/>
              </w:rPr>
              <w:t xml:space="preserve"> </w:t>
            </w:r>
            <w:r>
              <w:t>(ANEXO do Edital)</w:t>
            </w:r>
          </w:p>
        </w:tc>
        <w:tc>
          <w:tcPr>
            <w:tcW w:w="876" w:type="dxa"/>
            <w:gridSpan w:val="2"/>
            <w:vAlign w:val="center"/>
          </w:tcPr>
          <w:p w:rsidR="002C599E" w:rsidRDefault="002C599E" w:rsidP="00F041CB">
            <w:pPr>
              <w:jc w:val="center"/>
              <w:rPr>
                <w:b/>
                <w:color w:val="000000"/>
              </w:rPr>
            </w:pPr>
          </w:p>
        </w:tc>
      </w:tr>
      <w:tr w:rsidR="002C599E" w:rsidTr="00F041CB">
        <w:trPr>
          <w:trHeight w:val="254"/>
          <w:jc w:val="center"/>
        </w:trPr>
        <w:tc>
          <w:tcPr>
            <w:tcW w:w="9026" w:type="dxa"/>
            <w:gridSpan w:val="5"/>
          </w:tcPr>
          <w:p w:rsidR="002C599E" w:rsidRDefault="002C599E" w:rsidP="00F041C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RELATÓRIOS</w:t>
            </w:r>
          </w:p>
        </w:tc>
      </w:tr>
      <w:tr w:rsidR="002C599E" w:rsidTr="00F041CB">
        <w:trPr>
          <w:trHeight w:val="270"/>
          <w:jc w:val="center"/>
        </w:trPr>
        <w:tc>
          <w:tcPr>
            <w:tcW w:w="551" w:type="dxa"/>
          </w:tcPr>
          <w:p w:rsidR="002C599E" w:rsidRDefault="002C599E" w:rsidP="00F041CB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3</w:t>
            </w:r>
            <w:proofErr w:type="gramEnd"/>
          </w:p>
        </w:tc>
        <w:tc>
          <w:tcPr>
            <w:tcW w:w="7599" w:type="dxa"/>
            <w:gridSpan w:val="2"/>
            <w:vAlign w:val="center"/>
          </w:tcPr>
          <w:p w:rsidR="002C599E" w:rsidRDefault="002C599E" w:rsidP="00F041C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Formulário de prestação de contas (ANEXO do Edital)</w:t>
            </w:r>
          </w:p>
        </w:tc>
        <w:tc>
          <w:tcPr>
            <w:tcW w:w="876" w:type="dxa"/>
            <w:gridSpan w:val="2"/>
            <w:vAlign w:val="center"/>
          </w:tcPr>
          <w:p w:rsidR="002C599E" w:rsidRDefault="002C599E" w:rsidP="00F041CB">
            <w:pPr>
              <w:jc w:val="center"/>
              <w:rPr>
                <w:b/>
                <w:color w:val="000000"/>
              </w:rPr>
            </w:pPr>
          </w:p>
        </w:tc>
      </w:tr>
    </w:tbl>
    <w:p w:rsidR="002C599E" w:rsidRDefault="002C599E" w:rsidP="002C59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</w:p>
    <w:p w:rsidR="002C599E" w:rsidRDefault="002C599E" w:rsidP="002C59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EXECUÇÃO FÍSICA DO OBJETO</w:t>
      </w:r>
    </w:p>
    <w:p w:rsidR="002C599E" w:rsidRDefault="002C599E" w:rsidP="002C599E">
      <w:pPr>
        <w:jc w:val="center"/>
        <w:rPr>
          <w:b/>
        </w:rPr>
      </w:pPr>
    </w:p>
    <w:tbl>
      <w:tblPr>
        <w:tblW w:w="90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21"/>
        <w:gridCol w:w="911"/>
      </w:tblGrid>
      <w:tr w:rsidR="002C599E" w:rsidTr="00F041CB">
        <w:trPr>
          <w:trHeight w:val="238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2C599E" w:rsidRDefault="002C599E" w:rsidP="00F04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Imagens: produtos adquiridos, folders, imagens de divulgação em mídias </w:t>
            </w:r>
            <w:proofErr w:type="gramStart"/>
            <w:r>
              <w:rPr>
                <w:sz w:val="20"/>
                <w:szCs w:val="20"/>
              </w:rPr>
              <w:t>eletrônicas</w:t>
            </w:r>
            <w:proofErr w:type="gramEnd"/>
          </w:p>
        </w:tc>
        <w:tc>
          <w:tcPr>
            <w:tcW w:w="911" w:type="dxa"/>
            <w:shd w:val="clear" w:color="auto" w:fill="F7CBAC"/>
            <w:vAlign w:val="center"/>
          </w:tcPr>
          <w:p w:rsidR="002C599E" w:rsidRDefault="002C599E" w:rsidP="00F04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99E" w:rsidTr="00F041CB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2C599E" w:rsidRDefault="002C599E" w:rsidP="00F041C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Comprovantes (Fotos, DVD, jornal impresso, etc.) da execução do objeto, na forma do Plano de </w:t>
            </w:r>
            <w:proofErr w:type="gramStart"/>
            <w:r>
              <w:rPr>
                <w:sz w:val="20"/>
                <w:szCs w:val="20"/>
              </w:rPr>
              <w:t>Trabalho</w:t>
            </w:r>
            <w:proofErr w:type="gramEnd"/>
          </w:p>
        </w:tc>
        <w:tc>
          <w:tcPr>
            <w:tcW w:w="911" w:type="dxa"/>
            <w:shd w:val="clear" w:color="auto" w:fill="F7CBAC"/>
            <w:vAlign w:val="center"/>
          </w:tcPr>
          <w:p w:rsidR="002C599E" w:rsidRDefault="002C599E" w:rsidP="00F04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99E" w:rsidTr="00F041CB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2C599E" w:rsidRDefault="002C599E" w:rsidP="00F041C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Links da LIVE da execução da ação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2C599E" w:rsidRDefault="002C599E" w:rsidP="00F04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99E" w:rsidTr="00F041CB">
        <w:trPr>
          <w:trHeight w:val="491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2C599E" w:rsidRDefault="002C599E" w:rsidP="00F041C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caso de confecção de material promocional (</w:t>
            </w:r>
            <w:proofErr w:type="spellStart"/>
            <w:r>
              <w:rPr>
                <w:sz w:val="20"/>
                <w:szCs w:val="20"/>
              </w:rPr>
              <w:t>ex</w:t>
            </w:r>
            <w:proofErr w:type="spellEnd"/>
            <w:r>
              <w:rPr>
                <w:sz w:val="20"/>
                <w:szCs w:val="20"/>
              </w:rPr>
              <w:t>: camisa, boné, caneta, pasta, convites, adesivos etc.) – um exemplar de cada um deles;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2C599E" w:rsidRDefault="002C599E" w:rsidP="00F04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99E" w:rsidTr="00F041CB">
        <w:trPr>
          <w:trHeight w:val="475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2C599E" w:rsidRDefault="002C599E" w:rsidP="00F041C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caso de confecção de banner, faixa, troféu e medalha – fotografia da entrega das premiações.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2C599E" w:rsidRDefault="002C599E" w:rsidP="00F04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99E" w:rsidTr="00F041CB">
        <w:trPr>
          <w:trHeight w:val="238"/>
          <w:jc w:val="center"/>
        </w:trPr>
        <w:tc>
          <w:tcPr>
            <w:tcW w:w="8121" w:type="dxa"/>
            <w:shd w:val="clear" w:color="auto" w:fill="F7CBAC"/>
            <w:vAlign w:val="center"/>
          </w:tcPr>
          <w:p w:rsidR="002C599E" w:rsidRDefault="002C599E" w:rsidP="00F041CB">
            <w:pPr>
              <w:tabs>
                <w:tab w:val="left" w:pos="11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de inscritos e de presença nos casos cursos, oficinas, workshop, </w:t>
            </w:r>
            <w:proofErr w:type="gramStart"/>
            <w:r>
              <w:rPr>
                <w:sz w:val="20"/>
                <w:szCs w:val="20"/>
              </w:rPr>
              <w:t>exposições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1" w:type="dxa"/>
            <w:shd w:val="clear" w:color="auto" w:fill="F7CBAC"/>
            <w:vAlign w:val="center"/>
          </w:tcPr>
          <w:p w:rsidR="002C599E" w:rsidRDefault="002C599E" w:rsidP="00F041C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C599E" w:rsidRDefault="002C599E" w:rsidP="002C599E">
      <w:pPr>
        <w:jc w:val="center"/>
        <w:rPr>
          <w:b/>
          <w:sz w:val="20"/>
          <w:szCs w:val="20"/>
        </w:rPr>
      </w:pPr>
    </w:p>
    <w:p w:rsidR="002C599E" w:rsidRDefault="002C599E" w:rsidP="002C599E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EXECUÇÃO FINANCEIR</w:t>
      </w:r>
      <w:bookmarkStart w:id="0" w:name="_GoBack"/>
      <w:bookmarkEnd w:id="0"/>
      <w:r>
        <w:rPr>
          <w:b/>
          <w:sz w:val="20"/>
          <w:szCs w:val="20"/>
        </w:rPr>
        <w:t>A</w:t>
      </w:r>
    </w:p>
    <w:p w:rsidR="002C599E" w:rsidRDefault="002C599E" w:rsidP="002C599E">
      <w:pPr>
        <w:jc w:val="center"/>
        <w:rPr>
          <w:b/>
          <w:sz w:val="20"/>
          <w:szCs w:val="20"/>
        </w:rPr>
      </w:pPr>
    </w:p>
    <w:tbl>
      <w:tblPr>
        <w:tblW w:w="91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80"/>
        <w:gridCol w:w="944"/>
      </w:tblGrid>
      <w:tr w:rsidR="002C599E" w:rsidTr="00F041CB">
        <w:trPr>
          <w:trHeight w:val="250"/>
          <w:jc w:val="center"/>
        </w:trPr>
        <w:tc>
          <w:tcPr>
            <w:tcW w:w="8180" w:type="dxa"/>
            <w:shd w:val="clear" w:color="auto" w:fill="ACB9CA"/>
            <w:vAlign w:val="center"/>
          </w:tcPr>
          <w:p w:rsidR="002C599E" w:rsidRDefault="002C599E" w:rsidP="00F04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Cópia das notas fiscais e/ou recibos, com a indicação do número da </w:t>
            </w:r>
            <w:proofErr w:type="gramStart"/>
            <w:r>
              <w:rPr>
                <w:sz w:val="20"/>
                <w:szCs w:val="20"/>
              </w:rPr>
              <w:t>parceria</w:t>
            </w:r>
            <w:proofErr w:type="gramEnd"/>
          </w:p>
        </w:tc>
        <w:tc>
          <w:tcPr>
            <w:tcW w:w="944" w:type="dxa"/>
            <w:shd w:val="clear" w:color="auto" w:fill="ACB9CA"/>
            <w:vAlign w:val="center"/>
          </w:tcPr>
          <w:p w:rsidR="002C599E" w:rsidRDefault="002C599E" w:rsidP="00F04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99E" w:rsidTr="00F041CB">
        <w:trPr>
          <w:trHeight w:val="250"/>
          <w:jc w:val="center"/>
        </w:trPr>
        <w:tc>
          <w:tcPr>
            <w:tcW w:w="8180" w:type="dxa"/>
            <w:shd w:val="clear" w:color="auto" w:fill="ACB9CA"/>
            <w:vAlign w:val="center"/>
          </w:tcPr>
          <w:p w:rsidR="002C599E" w:rsidRDefault="002C599E" w:rsidP="00F04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dos comprovantes de transferências eletrônicas ou cheques</w:t>
            </w:r>
          </w:p>
        </w:tc>
        <w:tc>
          <w:tcPr>
            <w:tcW w:w="944" w:type="dxa"/>
            <w:shd w:val="clear" w:color="auto" w:fill="ACB9CA"/>
            <w:vAlign w:val="center"/>
          </w:tcPr>
          <w:p w:rsidR="002C599E" w:rsidRDefault="002C599E" w:rsidP="00F04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99E" w:rsidTr="00F041CB">
        <w:trPr>
          <w:trHeight w:val="250"/>
          <w:jc w:val="center"/>
        </w:trPr>
        <w:tc>
          <w:tcPr>
            <w:tcW w:w="8180" w:type="dxa"/>
            <w:shd w:val="clear" w:color="auto" w:fill="ACB9CA"/>
            <w:vAlign w:val="center"/>
          </w:tcPr>
          <w:p w:rsidR="002C599E" w:rsidRDefault="002C599E" w:rsidP="00F04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Extrato da conta bancária que demonstre a execução realizada no período</w:t>
            </w:r>
          </w:p>
        </w:tc>
        <w:tc>
          <w:tcPr>
            <w:tcW w:w="944" w:type="dxa"/>
            <w:shd w:val="clear" w:color="auto" w:fill="ACB9CA"/>
            <w:vAlign w:val="center"/>
          </w:tcPr>
          <w:p w:rsidR="002C599E" w:rsidRDefault="002C599E" w:rsidP="00F04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99E" w:rsidTr="00F041CB">
        <w:trPr>
          <w:trHeight w:val="501"/>
          <w:jc w:val="center"/>
        </w:trPr>
        <w:tc>
          <w:tcPr>
            <w:tcW w:w="8180" w:type="dxa"/>
            <w:shd w:val="clear" w:color="auto" w:fill="ACB9CA"/>
            <w:vAlign w:val="center"/>
          </w:tcPr>
          <w:p w:rsidR="002C599E" w:rsidRDefault="002C599E" w:rsidP="00F04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Extrato da conta bancária específica de todo o período de execução do convênio, da liberação da 1ª parcela à devolução do saldo, incluindo extrato da aplicação financeira, caso </w:t>
            </w:r>
            <w:proofErr w:type="gramStart"/>
            <w:r>
              <w:rPr>
                <w:sz w:val="20"/>
                <w:szCs w:val="20"/>
              </w:rPr>
              <w:t>houver</w:t>
            </w:r>
            <w:proofErr w:type="gramEnd"/>
          </w:p>
        </w:tc>
        <w:tc>
          <w:tcPr>
            <w:tcW w:w="944" w:type="dxa"/>
            <w:shd w:val="clear" w:color="auto" w:fill="ACB9CA"/>
            <w:vAlign w:val="center"/>
          </w:tcPr>
          <w:p w:rsidR="002C599E" w:rsidRDefault="002C599E" w:rsidP="00F041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99E" w:rsidTr="00F041CB">
        <w:trPr>
          <w:trHeight w:val="501"/>
          <w:jc w:val="center"/>
        </w:trPr>
        <w:tc>
          <w:tcPr>
            <w:tcW w:w="8180" w:type="dxa"/>
            <w:shd w:val="clear" w:color="auto" w:fill="ACB9CA"/>
            <w:vAlign w:val="center"/>
          </w:tcPr>
          <w:p w:rsidR="002C599E" w:rsidRDefault="002C599E" w:rsidP="00F04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Comprovante de recolhimento do saldo de recursos à conta indicada pela administração pública estadual, incluindo da aplicação financeira, caso </w:t>
            </w:r>
            <w:proofErr w:type="gramStart"/>
            <w:r>
              <w:rPr>
                <w:sz w:val="20"/>
                <w:szCs w:val="20"/>
              </w:rPr>
              <w:t>houver</w:t>
            </w:r>
            <w:proofErr w:type="gramEnd"/>
          </w:p>
        </w:tc>
        <w:tc>
          <w:tcPr>
            <w:tcW w:w="944" w:type="dxa"/>
            <w:shd w:val="clear" w:color="auto" w:fill="ACB9CA"/>
            <w:vAlign w:val="center"/>
          </w:tcPr>
          <w:p w:rsidR="002C599E" w:rsidRDefault="002C599E" w:rsidP="00F041CB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C599E" w:rsidRPr="00097CAA" w:rsidRDefault="002C599E" w:rsidP="002C599E"/>
    <w:p w:rsidR="001F7895" w:rsidRPr="002C599E" w:rsidRDefault="001F7895" w:rsidP="002C599E"/>
    <w:sectPr w:rsidR="001F7895" w:rsidRPr="002C599E" w:rsidSect="00032226">
      <w:headerReference w:type="default" r:id="rId9"/>
      <w:footerReference w:type="default" r:id="rId10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DC9" w:rsidRDefault="00043DC9" w:rsidP="00DD6F08">
      <w:r>
        <w:separator/>
      </w:r>
    </w:p>
  </w:endnote>
  <w:endnote w:type="continuationSeparator" w:id="0">
    <w:p w:rsidR="00043DC9" w:rsidRDefault="00043DC9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E37693" wp14:editId="5E488E89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911342" wp14:editId="789C9D9F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" strokecolor="black [3200]" strokeweight="2pt">
              <v:shadow on="t" color="black" opacity="24903f" origin=",.5" offset="0,.55556mm"/>
            </v:line>
          </w:pict>
        </mc:Fallback>
      </mc:AlternateContent>
    </w:r>
  </w:p>
  <w:p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</w:t>
    </w:r>
    <w:proofErr w:type="gramStart"/>
    <w:r w:rsidRPr="00190D63">
      <w:rPr>
        <w:color w:val="1F497D" w:themeColor="text2"/>
        <w:sz w:val="36"/>
        <w:szCs w:val="36"/>
      </w:rPr>
      <w:t xml:space="preserve">  </w:t>
    </w:r>
    <w:proofErr w:type="gramEnd"/>
    <w:r w:rsidRPr="00190D63">
      <w:rPr>
        <w:color w:val="1F497D" w:themeColor="text2"/>
        <w:sz w:val="36"/>
        <w:szCs w:val="36"/>
      </w:rPr>
      <w:t>S/N – Bairro Alvorada- Fone (66) 3575-1539</w:t>
    </w:r>
  </w:p>
  <w:p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proofErr w:type="gramStart"/>
    <w:r w:rsidRPr="00190D63">
      <w:rPr>
        <w:color w:val="1F497D" w:themeColor="text2"/>
        <w:sz w:val="28"/>
        <w:szCs w:val="28"/>
      </w:rPr>
      <w:t>CEP:</w:t>
    </w:r>
    <w:proofErr w:type="gramEnd"/>
    <w:r w:rsidRPr="00190D63">
      <w:rPr>
        <w:color w:val="1F497D" w:themeColor="text2"/>
        <w:sz w:val="28"/>
        <w:szCs w:val="28"/>
      </w:rPr>
      <w:t>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DC9" w:rsidRDefault="00043DC9" w:rsidP="00DD6F08">
      <w:r>
        <w:separator/>
      </w:r>
    </w:p>
  </w:footnote>
  <w:footnote w:type="continuationSeparator" w:id="0">
    <w:p w:rsidR="00043DC9" w:rsidRDefault="00043DC9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5B2CF1FB" wp14:editId="664C22E4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30A"/>
    <w:rsid w:val="0001794A"/>
    <w:rsid w:val="00020C7E"/>
    <w:rsid w:val="00021AF9"/>
    <w:rsid w:val="00027619"/>
    <w:rsid w:val="00030BC5"/>
    <w:rsid w:val="00032226"/>
    <w:rsid w:val="000327BC"/>
    <w:rsid w:val="000360FB"/>
    <w:rsid w:val="0004307D"/>
    <w:rsid w:val="00043DC9"/>
    <w:rsid w:val="0004457F"/>
    <w:rsid w:val="00044D1D"/>
    <w:rsid w:val="00051F95"/>
    <w:rsid w:val="000523CC"/>
    <w:rsid w:val="00055591"/>
    <w:rsid w:val="00060F47"/>
    <w:rsid w:val="00072379"/>
    <w:rsid w:val="00074C5E"/>
    <w:rsid w:val="000874FD"/>
    <w:rsid w:val="0008780E"/>
    <w:rsid w:val="00091CCC"/>
    <w:rsid w:val="00097CAA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E5DA0"/>
    <w:rsid w:val="001E753F"/>
    <w:rsid w:val="001F139A"/>
    <w:rsid w:val="001F7895"/>
    <w:rsid w:val="00206999"/>
    <w:rsid w:val="0024033B"/>
    <w:rsid w:val="00246FE1"/>
    <w:rsid w:val="00256009"/>
    <w:rsid w:val="00273C9E"/>
    <w:rsid w:val="0028752E"/>
    <w:rsid w:val="0029315E"/>
    <w:rsid w:val="00297B65"/>
    <w:rsid w:val="002C30B3"/>
    <w:rsid w:val="002C599E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94420"/>
    <w:rsid w:val="003A0E7A"/>
    <w:rsid w:val="003B009B"/>
    <w:rsid w:val="003B1B21"/>
    <w:rsid w:val="003B6F8F"/>
    <w:rsid w:val="003C6F90"/>
    <w:rsid w:val="003D03D4"/>
    <w:rsid w:val="003D1259"/>
    <w:rsid w:val="003E6C43"/>
    <w:rsid w:val="003F3AF0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D667B"/>
    <w:rsid w:val="004E725A"/>
    <w:rsid w:val="005040A3"/>
    <w:rsid w:val="005146B9"/>
    <w:rsid w:val="0052330C"/>
    <w:rsid w:val="0053527F"/>
    <w:rsid w:val="0053617F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322B1"/>
    <w:rsid w:val="006401E6"/>
    <w:rsid w:val="00655739"/>
    <w:rsid w:val="00660585"/>
    <w:rsid w:val="006947D8"/>
    <w:rsid w:val="006A6695"/>
    <w:rsid w:val="006A7220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721893"/>
    <w:rsid w:val="007234D6"/>
    <w:rsid w:val="00734007"/>
    <w:rsid w:val="00735F2E"/>
    <w:rsid w:val="007404A8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B2475"/>
    <w:rsid w:val="008C4CDC"/>
    <w:rsid w:val="008C65B2"/>
    <w:rsid w:val="008D2014"/>
    <w:rsid w:val="008D47D9"/>
    <w:rsid w:val="008E06E4"/>
    <w:rsid w:val="008E66B4"/>
    <w:rsid w:val="00902F4D"/>
    <w:rsid w:val="00931F85"/>
    <w:rsid w:val="0093593E"/>
    <w:rsid w:val="00942095"/>
    <w:rsid w:val="00944590"/>
    <w:rsid w:val="00947F38"/>
    <w:rsid w:val="009541A4"/>
    <w:rsid w:val="00957B59"/>
    <w:rsid w:val="00966CFF"/>
    <w:rsid w:val="00967DEF"/>
    <w:rsid w:val="00992648"/>
    <w:rsid w:val="009957D7"/>
    <w:rsid w:val="009B19CF"/>
    <w:rsid w:val="009C07A2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A4A53-6A49-43AD-B950-1B2433944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maria jose</cp:lastModifiedBy>
  <cp:revision>13</cp:revision>
  <cp:lastPrinted>2021-08-13T19:47:00Z</cp:lastPrinted>
  <dcterms:created xsi:type="dcterms:W3CDTF">2021-07-23T14:54:00Z</dcterms:created>
  <dcterms:modified xsi:type="dcterms:W3CDTF">2021-08-13T19:47:00Z</dcterms:modified>
</cp:coreProperties>
</file>