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06" w:rsidRPr="005356AB" w:rsidRDefault="001C0206" w:rsidP="00327723">
      <w:pPr>
        <w:jc w:val="center"/>
        <w:rPr>
          <w:b/>
        </w:rPr>
      </w:pPr>
      <w:r w:rsidRPr="005356AB">
        <w:rPr>
          <w:b/>
        </w:rPr>
        <w:t xml:space="preserve">ANEXO I </w:t>
      </w:r>
    </w:p>
    <w:p w:rsidR="00AD2AA7" w:rsidRPr="005356AB" w:rsidRDefault="001C0206" w:rsidP="00383C11">
      <w:pPr>
        <w:jc w:val="center"/>
        <w:rPr>
          <w:b/>
        </w:rPr>
      </w:pPr>
      <w:r w:rsidRPr="005356AB">
        <w:rPr>
          <w:b/>
        </w:rPr>
        <w:t xml:space="preserve">MANUAL DO </w:t>
      </w:r>
      <w:proofErr w:type="gramStart"/>
      <w:r w:rsidRPr="005356AB">
        <w:rPr>
          <w:b/>
        </w:rPr>
        <w:t xml:space="preserve">EDITAL </w:t>
      </w:r>
      <w:r w:rsidR="00383C11" w:rsidRPr="005356AB">
        <w:rPr>
          <w:b/>
        </w:rPr>
        <w:t>SEGMENTOS</w:t>
      </w:r>
      <w:proofErr w:type="gramEnd"/>
    </w:p>
    <w:p w:rsidR="005356AB" w:rsidRDefault="005356AB" w:rsidP="00383C11">
      <w:pPr>
        <w:jc w:val="center"/>
      </w:pPr>
    </w:p>
    <w:p w:rsidR="001C0206" w:rsidRDefault="001C0206" w:rsidP="001C0206">
      <w:r>
        <w:t>QUEM PODE SE INSCREVER?</w:t>
      </w:r>
    </w:p>
    <w:p w:rsidR="001C0206" w:rsidRDefault="001C0206" w:rsidP="001C0206"/>
    <w:p w:rsidR="001357F6" w:rsidRDefault="001357F6" w:rsidP="001357F6">
      <w:r>
        <w:t>Proponentes trabalhadores culturais residentes e domiciliadas em Peixoto de Azevedo:</w:t>
      </w:r>
    </w:p>
    <w:p w:rsidR="001357F6" w:rsidRDefault="001357F6" w:rsidP="001357F6">
      <w:r>
        <w:t>- pessoa física; que possua atividades, funções ou objetivos culturais ou de economia criativa;</w:t>
      </w:r>
    </w:p>
    <w:p w:rsidR="00AD2AA7" w:rsidRDefault="00AD2AA7" w:rsidP="00327723">
      <w:pPr>
        <w:jc w:val="center"/>
      </w:pPr>
    </w:p>
    <w:p w:rsidR="00AD2AA7" w:rsidRDefault="00AD2AA7" w:rsidP="00327723">
      <w:pPr>
        <w:jc w:val="center"/>
      </w:pPr>
    </w:p>
    <w:p w:rsidR="001C0206" w:rsidRDefault="001C0206" w:rsidP="001C0206">
      <w:pPr>
        <w:tabs>
          <w:tab w:val="left" w:pos="8685"/>
        </w:tabs>
      </w:pPr>
      <w:r>
        <w:t>QUEM NÃO PODE PARTICIPAR?</w:t>
      </w:r>
    </w:p>
    <w:p w:rsidR="001C0206" w:rsidRDefault="001C0206" w:rsidP="001C0206">
      <w:pPr>
        <w:tabs>
          <w:tab w:val="left" w:pos="8685"/>
        </w:tabs>
      </w:pPr>
    </w:p>
    <w:p w:rsidR="001C0206" w:rsidRDefault="001C0206" w:rsidP="001C0206">
      <w:pPr>
        <w:tabs>
          <w:tab w:val="left" w:pos="8685"/>
        </w:tabs>
      </w:pPr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Membros do Conselho </w:t>
      </w:r>
      <w:r w:rsidR="006B1909">
        <w:t>Municipal de politicas</w:t>
      </w:r>
      <w:r>
        <w:t xml:space="preserve"> Cultura, titulares e suplentes, servidores d</w:t>
      </w:r>
      <w:r w:rsidR="006B1909">
        <w:t>o</w:t>
      </w:r>
      <w:r>
        <w:t xml:space="preserve"> </w:t>
      </w:r>
      <w:r w:rsidR="006B1909">
        <w:t>Departamento Municipal de Cultura e Secretaria municipal de Educação e Cultura.</w:t>
      </w:r>
    </w:p>
    <w:p w:rsidR="00AD2AA7" w:rsidRDefault="00AD2AA7" w:rsidP="001C0206"/>
    <w:p w:rsidR="001C0206" w:rsidRDefault="001C0206" w:rsidP="001C0206"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Ações cujo objeto não seja exclusiva e estritamente de finalidade cultural;</w:t>
      </w:r>
    </w:p>
    <w:p w:rsidR="00AD2AA7" w:rsidRDefault="00AD2AA7" w:rsidP="00327723">
      <w:pPr>
        <w:jc w:val="center"/>
      </w:pPr>
    </w:p>
    <w:p w:rsidR="00AD2AA7" w:rsidRDefault="001C0206" w:rsidP="001C0206">
      <w:pPr>
        <w:tabs>
          <w:tab w:val="left" w:pos="3135"/>
        </w:tabs>
      </w:pPr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Ações culturais que envolvam obras, produtos ou atividades destinados ou circunscritos a circuito privados ou a coleções particulares.</w:t>
      </w:r>
    </w:p>
    <w:p w:rsidR="001C0206" w:rsidRDefault="001C0206" w:rsidP="001C0206">
      <w:pPr>
        <w:tabs>
          <w:tab w:val="left" w:pos="3135"/>
        </w:tabs>
      </w:pPr>
    </w:p>
    <w:p w:rsidR="001C0206" w:rsidRDefault="001C0206" w:rsidP="001C0206">
      <w:pPr>
        <w:tabs>
          <w:tab w:val="left" w:pos="3135"/>
        </w:tabs>
      </w:pPr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Ações culturais oriundas dos poderes públicos das esferas municipal, estadual ou federal, que sejam de responsabilidade de produtores privados exclusivamente caracterizados como intermediários;</w:t>
      </w:r>
    </w:p>
    <w:p w:rsidR="001C0206" w:rsidRDefault="001C0206" w:rsidP="001C0206"/>
    <w:p w:rsidR="001C0206" w:rsidRDefault="001C0206" w:rsidP="001C0206"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Projetos diferentes que tenham por objetivo a mesma ação cultural, mesmo que sejam atividades paralelas, correlatas ou periféricas do referido projeto;</w:t>
      </w:r>
    </w:p>
    <w:p w:rsidR="001C0206" w:rsidRDefault="001C0206" w:rsidP="001C0206"/>
    <w:p w:rsidR="001C0206" w:rsidRDefault="001C0206" w:rsidP="001C0206"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Proposta que tiver atuação ou materiais comprovadamente vinculados às práticas de desrespeito às mulheres, às crianças, aos jovens, aos idosos, à população negra, aos povos indígenas ou outros povos e comunidades tradicionais, à população de baixa renda, às pessoas com deficiência, à população LGBTQIA+, ou que expresse outras formas de preconceitos semelhantes.</w:t>
      </w:r>
    </w:p>
    <w:p w:rsidR="00F91640" w:rsidRDefault="00F91640" w:rsidP="001C0206"/>
    <w:p w:rsidR="001C0206" w:rsidRDefault="001C0206" w:rsidP="001C0206">
      <w:r>
        <w:t>QUAIS SÃO AS CATEGORIAS?</w:t>
      </w:r>
    </w:p>
    <w:p w:rsidR="00F91640" w:rsidRDefault="00F91640" w:rsidP="001C0206"/>
    <w:p w:rsidR="00383C11" w:rsidRDefault="00383C11" w:rsidP="00383C11">
      <w:pPr>
        <w:tabs>
          <w:tab w:val="left" w:pos="1575"/>
        </w:tabs>
        <w:jc w:val="center"/>
        <w:rPr>
          <w:b/>
        </w:rPr>
      </w:pPr>
      <w:r w:rsidRPr="00BC5E73">
        <w:rPr>
          <w:b/>
        </w:rPr>
        <w:t>PLANO DE TRABALHO</w:t>
      </w:r>
      <w:proofErr w:type="gramStart"/>
      <w:r>
        <w:rPr>
          <w:b/>
        </w:rPr>
        <w:t xml:space="preserve">   </w:t>
      </w:r>
    </w:p>
    <w:p w:rsidR="00383C11" w:rsidRDefault="00383C11" w:rsidP="00383C11">
      <w:pPr>
        <w:tabs>
          <w:tab w:val="left" w:pos="1575"/>
        </w:tabs>
        <w:jc w:val="center"/>
        <w:rPr>
          <w:b/>
        </w:rPr>
      </w:pPr>
      <w:proofErr w:type="gramEnd"/>
    </w:p>
    <w:tbl>
      <w:tblPr>
        <w:tblStyle w:val="Tabelacomgrade"/>
        <w:tblW w:w="10403" w:type="dxa"/>
        <w:jc w:val="center"/>
        <w:tblInd w:w="-743" w:type="dxa"/>
        <w:tblLook w:val="04A0" w:firstRow="1" w:lastRow="0" w:firstColumn="1" w:lastColumn="0" w:noHBand="0" w:noVBand="1"/>
      </w:tblPr>
      <w:tblGrid>
        <w:gridCol w:w="2110"/>
        <w:gridCol w:w="2376"/>
        <w:gridCol w:w="2190"/>
        <w:gridCol w:w="1937"/>
        <w:gridCol w:w="1790"/>
      </w:tblGrid>
      <w:tr w:rsidR="00035785" w:rsidTr="00562088">
        <w:trPr>
          <w:jc w:val="center"/>
        </w:trPr>
        <w:tc>
          <w:tcPr>
            <w:tcW w:w="10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5785" w:rsidRDefault="00035785" w:rsidP="0056208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</w:rPr>
              <w:t>Lei nº 14.017/2020 - INCISO III</w:t>
            </w:r>
          </w:p>
        </w:tc>
      </w:tr>
      <w:tr w:rsidR="00035785" w:rsidTr="00562088">
        <w:trPr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SEGMENTO CULTURAL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35785" w:rsidRDefault="00035785" w:rsidP="0056208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CATEGORIA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PROJETO/ ATIVIDADE/ PROPOSTA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35785" w:rsidRDefault="00035785" w:rsidP="0056208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PREMIAÇÃO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35785" w:rsidRDefault="00035785" w:rsidP="0056208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QUANTIDADE DE PROPOSTAS</w:t>
            </w:r>
          </w:p>
        </w:tc>
      </w:tr>
      <w:tr w:rsidR="00035785" w:rsidTr="00562088">
        <w:trPr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CULTURA TRADICIONAL INDÍGENA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 xml:space="preserve">PROJETO CULTURAL INDÍGENA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Apoio à manutenção de projetos culturais e atividades promovidas nas aldeias indígenas que fazem parte da cultura da etnia.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80C">
              <w:rPr>
                <w:rFonts w:ascii="Arial" w:hAnsi="Arial" w:cs="Arial"/>
              </w:rPr>
              <w:t>R$ 15.000,42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35785" w:rsidTr="00562088">
        <w:trPr>
          <w:trHeight w:val="120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Todos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 xml:space="preserve">COLETIVOS CULTURAIS, GRUPOS CULTURAIS E COLETIVOS DE </w:t>
            </w:r>
            <w:proofErr w:type="gramStart"/>
            <w:r>
              <w:rPr>
                <w:rFonts w:ascii="Arial" w:hAnsi="Arial" w:cs="Arial"/>
              </w:rPr>
              <w:t>DIVERSIDADE</w:t>
            </w:r>
            <w:proofErr w:type="gramEnd"/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Realização de apresentações, palestras, espetáculos, atividades e projetos culturais gratuitos à população, que poderão ser executados em plataforma online gratuitas.</w:t>
            </w: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R$ 10.000</w:t>
            </w:r>
            <w:r w:rsidRPr="00F20A21">
              <w:rPr>
                <w:rFonts w:ascii="Arial" w:hAnsi="Arial" w:cs="Arial"/>
              </w:rPr>
              <w:t>,00</w:t>
            </w: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</w:tc>
      </w:tr>
      <w:tr w:rsidR="00035785" w:rsidTr="00562088">
        <w:trPr>
          <w:trHeight w:val="135"/>
          <w:jc w:val="center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MÚSICA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ARTISTAS INDIVIDUAIS DO SEGMENTO DA MÚSICA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Apresentação musical individual ao vivo em plataforma de internet de no mínimo 1h30 de duração.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R$ 3.000</w:t>
            </w:r>
            <w:r w:rsidRPr="00F20A21">
              <w:rPr>
                <w:rFonts w:ascii="Arial" w:hAnsi="Arial" w:cs="Arial"/>
              </w:rPr>
              <w:t>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</w:tr>
      <w:tr w:rsidR="00035785" w:rsidTr="00562088">
        <w:trPr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85" w:rsidRDefault="00035785" w:rsidP="0056208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 xml:space="preserve">ARTISTAS </w:t>
            </w:r>
            <w:proofErr w:type="gramStart"/>
            <w:r>
              <w:rPr>
                <w:rFonts w:ascii="Arial" w:hAnsi="Arial" w:cs="Arial"/>
              </w:rPr>
              <w:t>DUPLA OU TRIO DO SEGMENTO DA MÚSICA</w:t>
            </w:r>
            <w:proofErr w:type="gramEnd"/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 xml:space="preserve">Apresentação musical de </w:t>
            </w:r>
            <w:proofErr w:type="gramStart"/>
            <w:r>
              <w:rPr>
                <w:rFonts w:ascii="Arial" w:hAnsi="Arial" w:cs="Arial"/>
              </w:rPr>
              <w:t>duplas ou trio em plataforma de internet de no mínimo 1h30 de duração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R$ 5.000</w:t>
            </w:r>
            <w:r w:rsidRPr="00F20A21">
              <w:rPr>
                <w:rFonts w:ascii="Arial" w:hAnsi="Arial" w:cs="Arial"/>
              </w:rPr>
              <w:t>,00</w:t>
            </w: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</w:tc>
      </w:tr>
      <w:tr w:rsidR="00035785" w:rsidTr="00562088">
        <w:trPr>
          <w:trHeight w:val="150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ARTES CÊNICAS (Teatro</w:t>
            </w:r>
            <w:proofErr w:type="gramStart"/>
            <w:r>
              <w:rPr>
                <w:rFonts w:ascii="Arial" w:hAnsi="Arial" w:cs="Arial"/>
              </w:rPr>
              <w:t>, Dança</w:t>
            </w:r>
            <w:proofErr w:type="gramEnd"/>
            <w:r>
              <w:rPr>
                <w:rFonts w:ascii="Arial" w:hAnsi="Arial" w:cs="Arial"/>
              </w:rPr>
              <w:t xml:space="preserve"> e arte circense)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ARTISTAS INDIVIDUAIS DO SEGMENTO DAS ARTES CÊNICAS.</w:t>
            </w:r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Apresentação cultural de artes cênicas em plataforma de internet de no mínimo 1h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de duração de espetáculo.</w:t>
            </w: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R$ 3.000</w:t>
            </w:r>
            <w:r w:rsidRPr="00F20A21">
              <w:rPr>
                <w:rFonts w:ascii="Arial" w:hAnsi="Arial" w:cs="Arial"/>
              </w:rPr>
              <w:t>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</w:p>
        </w:tc>
      </w:tr>
      <w:tr w:rsidR="00035785" w:rsidTr="00562088">
        <w:trPr>
          <w:trHeight w:val="120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 xml:space="preserve">CÊNICAS (Teatro, Dança e arte circense) </w:t>
            </w:r>
            <w:proofErr w:type="gramStart"/>
            <w:r>
              <w:rPr>
                <w:rFonts w:ascii="Arial" w:hAnsi="Arial" w:cs="Arial"/>
              </w:rPr>
              <w:t>AUDIOVISUAL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 xml:space="preserve">APRESENTAÇÕES DO SEGMENTO DAS ARTES CÊNICAS COM </w:t>
            </w: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  <w:r>
              <w:rPr>
                <w:rFonts w:ascii="Arial" w:hAnsi="Arial" w:cs="Arial"/>
              </w:rPr>
              <w:t xml:space="preserve"> OU MAIS INTEGRANTES OU PRODUÇÕES AUDIOVISUAIS EXIBIDA EM PLATAFORMA ONLINE.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Apresentação cultural de artes cênicas promovidas por </w:t>
            </w: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  <w:r>
              <w:rPr>
                <w:rFonts w:ascii="Arial" w:hAnsi="Arial" w:cs="Arial"/>
              </w:rPr>
              <w:t xml:space="preserve"> ou mais integrantes com apresentação em plataforma de internet de no mínimo 45 min.</w:t>
            </w:r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Produções audiovisuais com no mínimo de 20 minutos de duração.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R$ 10</w:t>
            </w:r>
            <w:r w:rsidRPr="00F20A21">
              <w:rPr>
                <w:rFonts w:ascii="Arial" w:hAnsi="Arial" w:cs="Arial"/>
              </w:rPr>
              <w:t>.000,00</w:t>
            </w: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</w:tc>
      </w:tr>
      <w:tr w:rsidR="00035785" w:rsidTr="00562088">
        <w:trPr>
          <w:trHeight w:val="223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ARTESANATO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DE </w:t>
            </w:r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ARTESANATO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 xml:space="preserve">Oficinas de artesanato realizadas online, com carga horária de no mínimo 3h de duração, que poderá ser dividida em até </w:t>
            </w: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  <w:r>
              <w:rPr>
                <w:rFonts w:ascii="Arial" w:hAnsi="Arial" w:cs="Arial"/>
              </w:rPr>
              <w:t xml:space="preserve"> encontros.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R$ 7.000,00</w:t>
            </w: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</w:tc>
      </w:tr>
      <w:tr w:rsidR="00035785" w:rsidTr="00562088">
        <w:trPr>
          <w:trHeight w:val="165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TEATRO</w:t>
            </w:r>
            <w:proofErr w:type="gramStart"/>
            <w:r>
              <w:rPr>
                <w:rFonts w:ascii="Arial" w:hAnsi="Arial" w:cs="Arial"/>
              </w:rPr>
              <w:t>, DANÇA</w:t>
            </w:r>
            <w:proofErr w:type="gramEnd"/>
            <w:r>
              <w:rPr>
                <w:rFonts w:ascii="Arial" w:hAnsi="Arial" w:cs="Arial"/>
              </w:rPr>
              <w:t>, ARTE CIRCENSE, COMUNICAÇÃO, LITERATURA E DIVERSIDADE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 TEATRO</w:t>
            </w:r>
            <w:proofErr w:type="gramStart"/>
            <w:r>
              <w:rPr>
                <w:rFonts w:ascii="Arial" w:hAnsi="Arial" w:cs="Arial"/>
              </w:rPr>
              <w:t>, DANÇA</w:t>
            </w:r>
            <w:proofErr w:type="gramEnd"/>
            <w:r>
              <w:rPr>
                <w:rFonts w:ascii="Arial" w:hAnsi="Arial" w:cs="Arial"/>
              </w:rPr>
              <w:t>, ARTE CIRCENSE, COMUNICAÇÃO, LITERATURA E DIVERSIDADE</w:t>
            </w:r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 teatro</w:t>
            </w:r>
            <w:proofErr w:type="gramStart"/>
            <w:r>
              <w:rPr>
                <w:rFonts w:ascii="Arial" w:hAnsi="Arial" w:cs="Arial"/>
              </w:rPr>
              <w:t>, dança</w:t>
            </w:r>
            <w:proofErr w:type="gramEnd"/>
            <w:r>
              <w:rPr>
                <w:rFonts w:ascii="Arial" w:hAnsi="Arial" w:cs="Arial"/>
              </w:rPr>
              <w:t>, arte circense, comunicação, literatura e diversidade realizadas online com carga horária de no mínimo 2h de duração.</w:t>
            </w:r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</w:t>
            </w:r>
            <w:r w:rsidRPr="00F20A2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rPr>
                <w:rFonts w:ascii="Arial" w:hAnsi="Arial" w:cs="Arial"/>
              </w:rPr>
            </w:pPr>
          </w:p>
        </w:tc>
      </w:tr>
      <w:tr w:rsidR="00035785" w:rsidTr="00562088">
        <w:trPr>
          <w:trHeight w:val="119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 xml:space="preserve">ARTES VISUAIS, ARTES PLÁSTICAS, ARTESANATO, MEMÓRIA E PATRIMÔNIO </w:t>
            </w:r>
            <w:proofErr w:type="gramStart"/>
            <w:r>
              <w:rPr>
                <w:rFonts w:ascii="Arial" w:hAnsi="Arial" w:cs="Arial"/>
              </w:rPr>
              <w:lastRenderedPageBreak/>
              <w:t>CULTURAL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PRODUTOS CULTURAIS TANGIVEIS</w:t>
            </w:r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Confecção e doação ou exposição de produtos culturais tangíveis de artes visuais, artes plásticas ou artesanato </w:t>
            </w:r>
            <w:r>
              <w:rPr>
                <w:rFonts w:ascii="Arial" w:hAnsi="Arial" w:cs="Arial"/>
              </w:rPr>
              <w:lastRenderedPageBreak/>
              <w:t>em/para escolas, organizações culturais e sociais ou órgão municipal de cultura.</w:t>
            </w: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R$ 10.000,00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</w:tr>
      <w:tr w:rsidR="00035785" w:rsidTr="00562088">
        <w:trPr>
          <w:trHeight w:val="135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IDEIAS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IDEIAS CRIATIVAS QUE AUXILIEM O ENFRENTAMENTO DA PANDEMIA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Apoio a projetos de ideias criativas, acessíveis e inovadoras para auxiliar a população no enfrentamento da pandemia que utilizem as ferramentas da cultura, da tecnologia e/ou da educação.</w:t>
            </w:r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R$ 16.111,00</w:t>
            </w: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</w:p>
        </w:tc>
      </w:tr>
      <w:tr w:rsidR="00035785" w:rsidTr="00562088">
        <w:trPr>
          <w:trHeight w:val="135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TOTAL EM VALORES: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85" w:rsidRPr="00F20A21" w:rsidRDefault="00035785" w:rsidP="00562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R$ 164.111,42</w:t>
            </w:r>
          </w:p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85" w:rsidRDefault="00035785" w:rsidP="005620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TOTAL DE PROPOSTAS: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85" w:rsidRDefault="00035785" w:rsidP="0056208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 xml:space="preserve">        25</w:t>
            </w:r>
          </w:p>
        </w:tc>
      </w:tr>
    </w:tbl>
    <w:p w:rsidR="00383C11" w:rsidRDefault="00383C11" w:rsidP="00383C11">
      <w:pPr>
        <w:tabs>
          <w:tab w:val="left" w:pos="1575"/>
        </w:tabs>
        <w:jc w:val="center"/>
        <w:rPr>
          <w:b/>
        </w:rPr>
      </w:pPr>
    </w:p>
    <w:p w:rsidR="00AD2AA7" w:rsidRDefault="00AD2AA7" w:rsidP="00327723">
      <w:pPr>
        <w:jc w:val="center"/>
      </w:pPr>
    </w:p>
    <w:p w:rsidR="00AD2AA7" w:rsidRDefault="00AD2AA7" w:rsidP="00327723">
      <w:pPr>
        <w:jc w:val="center"/>
      </w:pPr>
    </w:p>
    <w:p w:rsidR="00AD2AA7" w:rsidRDefault="001C0206" w:rsidP="001C0206">
      <w:r>
        <w:t>QUAL O VALOR?</w:t>
      </w:r>
    </w:p>
    <w:p w:rsidR="001C0206" w:rsidRDefault="001C0206" w:rsidP="001C0206">
      <w:r w:rsidRPr="00035785">
        <w:rPr>
          <w:rFonts w:ascii="MS Mincho" w:eastAsia="MS Mincho" w:hAnsi="MS Mincho" w:cs="MS Mincho" w:hint="eastAsia"/>
          <w:sz w:val="16"/>
          <w:szCs w:val="16"/>
        </w:rPr>
        <w:t>★</w:t>
      </w:r>
      <w:r w:rsidR="00FC5CAF" w:rsidRPr="00035785">
        <w:t xml:space="preserve"> R$ </w:t>
      </w:r>
      <w:r w:rsidR="00035785" w:rsidRPr="00035785">
        <w:t>164.111,42</w:t>
      </w:r>
      <w:r w:rsidRPr="00035785">
        <w:t xml:space="preserve"> </w:t>
      </w:r>
      <w:r w:rsidR="00035785" w:rsidRPr="00035785">
        <w:t>(</w:t>
      </w:r>
      <w:r w:rsidR="00035785" w:rsidRPr="0041580C">
        <w:t xml:space="preserve">cento e sessenta e quatro mil, cento e onze reais e quarenta e dois centavos) </w:t>
      </w:r>
      <w:r>
        <w:t>a serem investidos.</w:t>
      </w:r>
    </w:p>
    <w:p w:rsidR="001C0206" w:rsidRDefault="001C0206" w:rsidP="001C0206"/>
    <w:p w:rsidR="001C0206" w:rsidRPr="00035785" w:rsidRDefault="001C0206" w:rsidP="001C0206">
      <w:r>
        <w:t>QUANTOS PROJETOS SERÃO SELECIONADOS?</w:t>
      </w:r>
    </w:p>
    <w:p w:rsidR="001C0206" w:rsidRPr="00035785" w:rsidRDefault="001C0206" w:rsidP="001C0206">
      <w:r w:rsidRPr="00035785">
        <w:rPr>
          <w:rFonts w:ascii="MS Mincho" w:eastAsia="MS Mincho" w:hAnsi="MS Mincho" w:cs="MS Mincho" w:hint="eastAsia"/>
          <w:sz w:val="16"/>
          <w:szCs w:val="16"/>
        </w:rPr>
        <w:t>★</w:t>
      </w:r>
      <w:r w:rsidRPr="00035785">
        <w:t xml:space="preserve"> S</w:t>
      </w:r>
      <w:r w:rsidR="00FC5CAF" w:rsidRPr="00035785">
        <w:t>erão selecionados um total de 2</w:t>
      </w:r>
      <w:r w:rsidR="00035785" w:rsidRPr="00035785">
        <w:t>5 (vinte e cinco</w:t>
      </w:r>
      <w:r w:rsidRPr="00035785">
        <w:t>) proj</w:t>
      </w:r>
      <w:r w:rsidR="00FC5CAF" w:rsidRPr="00035785">
        <w:t>eto</w:t>
      </w:r>
      <w:r w:rsidR="00035785" w:rsidRPr="00035785">
        <w:t>s</w:t>
      </w:r>
      <w:r w:rsidR="00FC5CAF" w:rsidRPr="00035785">
        <w:t>, com valor</w:t>
      </w:r>
      <w:r w:rsidR="00035785" w:rsidRPr="00035785">
        <w:t>es</w:t>
      </w:r>
      <w:r w:rsidR="00FC5CAF" w:rsidRPr="00035785">
        <w:t xml:space="preserve"> de  R$ </w:t>
      </w:r>
      <w:r w:rsidR="00035785" w:rsidRPr="00035785">
        <w:t>3</w:t>
      </w:r>
      <w:r w:rsidR="00FC5CAF" w:rsidRPr="00035785">
        <w:t>.000,00</w:t>
      </w:r>
      <w:r w:rsidR="00035785" w:rsidRPr="00035785">
        <w:t xml:space="preserve"> a R$ 16.111,00</w:t>
      </w:r>
      <w:r w:rsidRPr="00035785">
        <w:t>.</w:t>
      </w:r>
    </w:p>
    <w:p w:rsidR="001C0206" w:rsidRDefault="001C0206" w:rsidP="001C0206"/>
    <w:p w:rsidR="001C0206" w:rsidRDefault="001C0206" w:rsidP="001C0206">
      <w:r>
        <w:t>QUANDO POSSO ME INSCREVER?</w:t>
      </w:r>
    </w:p>
    <w:p w:rsidR="00AD2AA7" w:rsidRDefault="00AD2AA7" w:rsidP="00327723">
      <w:pPr>
        <w:jc w:val="center"/>
      </w:pPr>
    </w:p>
    <w:p w:rsidR="00AD2AA7" w:rsidRDefault="003B1B21" w:rsidP="003B1B21"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O período de inscrição será de 15 (quinze) dias a partir da data de publicação do Edital.</w:t>
      </w:r>
    </w:p>
    <w:p w:rsidR="00AD2AA7" w:rsidRDefault="00AD2AA7" w:rsidP="00327723">
      <w:pPr>
        <w:jc w:val="center"/>
      </w:pPr>
    </w:p>
    <w:p w:rsidR="003B1B21" w:rsidRDefault="003B1B21" w:rsidP="003B1B21">
      <w:pPr>
        <w:rPr>
          <w:b/>
          <w:color w:val="FF0000"/>
        </w:rPr>
      </w:pPr>
      <w:r>
        <w:t xml:space="preserve">De </w:t>
      </w:r>
      <w:r w:rsidR="00C73965">
        <w:t>07/09 a 21</w:t>
      </w:r>
      <w:r w:rsidR="00C73965" w:rsidRPr="00B04B14">
        <w:t>/09</w:t>
      </w:r>
    </w:p>
    <w:p w:rsidR="00383C11" w:rsidRDefault="00383C11" w:rsidP="003B1B21"/>
    <w:p w:rsidR="003B1B21" w:rsidRDefault="003B1B21" w:rsidP="003B1B21">
      <w:r>
        <w:t>COMO SERÁ A INSCRIÇÃO?</w:t>
      </w:r>
      <w:bookmarkStart w:id="0" w:name="_GoBack"/>
      <w:bookmarkEnd w:id="0"/>
    </w:p>
    <w:p w:rsidR="00F91640" w:rsidRDefault="00F91640" w:rsidP="003B1B21"/>
    <w:p w:rsidR="003B1B21" w:rsidRDefault="003B1B21" w:rsidP="00383C11">
      <w:pPr>
        <w:jc w:val="both"/>
      </w:pPr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 w:rsidRPr="00FC5CAF">
        <w:rPr>
          <w:sz w:val="16"/>
          <w:szCs w:val="16"/>
        </w:rPr>
        <w:t xml:space="preserve"> </w:t>
      </w:r>
      <w:r>
        <w:t xml:space="preserve">A inscrição será online no link </w:t>
      </w:r>
      <w:hyperlink r:id="rId9" w:history="1">
        <w:r w:rsidR="00383C11" w:rsidRPr="0022401F">
          <w:rPr>
            <w:rStyle w:val="Hyperlink"/>
            <w:color w:val="auto"/>
          </w:rPr>
          <w:t>https://www.peixotodeazevedo.mt.gov.br/</w:t>
        </w:r>
      </w:hyperlink>
      <w:r>
        <w:t xml:space="preserve"> ou presencial com a entrega dos doc</w:t>
      </w:r>
      <w:r w:rsidR="00F91640">
        <w:t xml:space="preserve">umentos de inscrição na sede do Departamento Municipal de Cultura que </w:t>
      </w:r>
      <w:r w:rsidR="00F91640">
        <w:lastRenderedPageBreak/>
        <w:t xml:space="preserve">fica localizado na Rua. Venceslau </w:t>
      </w:r>
      <w:proofErr w:type="spellStart"/>
      <w:r w:rsidR="00F91640">
        <w:t>Bras</w:t>
      </w:r>
      <w:proofErr w:type="spellEnd"/>
      <w:r>
        <w:t xml:space="preserve">, </w:t>
      </w:r>
      <w:r w:rsidR="00F91640">
        <w:t>S/N</w:t>
      </w:r>
      <w:r>
        <w:t xml:space="preserve">, Bairro </w:t>
      </w:r>
      <w:r w:rsidR="00F91640">
        <w:t>Alvorada, no horário das 8h às 11</w:t>
      </w:r>
      <w:r>
        <w:t>h e/ou d</w:t>
      </w:r>
      <w:r w:rsidR="00F91640">
        <w:t>as 14h às 17h (horário de Peixoto de Azevedo</w:t>
      </w:r>
      <w:r>
        <w:t>-MT), de segunda a sexta-feira.</w:t>
      </w:r>
    </w:p>
    <w:p w:rsidR="003B1B21" w:rsidRDefault="003B1B21" w:rsidP="003B1B21"/>
    <w:p w:rsidR="003B1B21" w:rsidRDefault="003B1B21" w:rsidP="003B1B21">
      <w:r>
        <w:t>POSSO INSCREVER EM MAIS DE UM</w:t>
      </w:r>
      <w:r w:rsidR="00383C11">
        <w:t>A CATEGORIA</w:t>
      </w:r>
      <w:r>
        <w:t>?</w:t>
      </w:r>
    </w:p>
    <w:p w:rsidR="003B1B21" w:rsidRDefault="003B1B21" w:rsidP="003B1B21"/>
    <w:p w:rsidR="003B1B21" w:rsidRDefault="003B1B21" w:rsidP="00A135CC">
      <w:pPr>
        <w:jc w:val="both"/>
      </w:pPr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O mesmo proponente poderá propor projetos em </w:t>
      </w:r>
      <w:r w:rsidR="00A135CC">
        <w:t>ate 2 (duas) categorias do</w:t>
      </w:r>
      <w:r w:rsidR="004C057D">
        <w:t xml:space="preserve"> edital publicado</w:t>
      </w:r>
      <w:r>
        <w:t xml:space="preserve"> pelo </w:t>
      </w:r>
      <w:r w:rsidR="00A135CC">
        <w:t>Município</w:t>
      </w:r>
      <w:r>
        <w:t xml:space="preserve"> para aplicação dos recursos d</w:t>
      </w:r>
      <w:r w:rsidR="00F91640">
        <w:t>a Lei Aldir Blanc em Peixoto de Azevedo</w:t>
      </w:r>
      <w:r w:rsidR="00A135CC">
        <w:t>. Podendo celebrar os 02 termos de compromisso</w:t>
      </w:r>
      <w:r>
        <w:t>,</w:t>
      </w:r>
      <w:r w:rsidR="00A135CC">
        <w:t xml:space="preserve"> caso vier</w:t>
      </w:r>
      <w:r>
        <w:t xml:space="preserve"> </w:t>
      </w:r>
      <w:r w:rsidR="00A135CC">
        <w:t>ser</w:t>
      </w:r>
      <w:r>
        <w:t xml:space="preserve"> selecionado e melhor classificado.</w:t>
      </w:r>
    </w:p>
    <w:p w:rsidR="003B1B21" w:rsidRDefault="003B1B21" w:rsidP="00327723">
      <w:pPr>
        <w:jc w:val="center"/>
      </w:pPr>
    </w:p>
    <w:p w:rsidR="003B1B21" w:rsidRDefault="003B1B21" w:rsidP="003B1B21">
      <w:r>
        <w:t>DO QUE PRECISO PARA A INSCRIÇÃO?</w:t>
      </w:r>
    </w:p>
    <w:p w:rsidR="003B1B21" w:rsidRDefault="003B1B21" w:rsidP="003B1B21"/>
    <w:p w:rsidR="003B1B21" w:rsidRDefault="003B1B21" w:rsidP="003B1B21"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Preenchimento da Ficha de Inscrição no link </w:t>
      </w:r>
      <w:hyperlink r:id="rId10" w:history="1">
        <w:r w:rsidR="00383C11" w:rsidRPr="0022401F">
          <w:rPr>
            <w:rStyle w:val="Hyperlink"/>
            <w:color w:val="auto"/>
          </w:rPr>
          <w:t>https://www.peixotodeazevedo.mt.gov.br/</w:t>
        </w:r>
      </w:hyperlink>
      <w:r w:rsidR="00F91640">
        <w:t xml:space="preserve">, </w:t>
      </w:r>
      <w:r>
        <w:t>para as inscrições online ou preenchimento da Ficha de inscrição ANEXO III do</w:t>
      </w:r>
      <w:r w:rsidR="00F91640">
        <w:t xml:space="preserve"> Edital para entregar na sede do</w:t>
      </w:r>
      <w:r>
        <w:t xml:space="preserve"> </w:t>
      </w:r>
      <w:r w:rsidR="00F91640">
        <w:t>Departamento Municipal de Cultura</w:t>
      </w:r>
      <w:r>
        <w:t xml:space="preserve"> </w:t>
      </w:r>
      <w:r w:rsidR="00F91640">
        <w:t>presencialmente.</w:t>
      </w:r>
    </w:p>
    <w:p w:rsidR="00AD2AA7" w:rsidRDefault="00AD2AA7" w:rsidP="00327723">
      <w:pPr>
        <w:jc w:val="center"/>
      </w:pPr>
    </w:p>
    <w:p w:rsidR="00AD2AA7" w:rsidRDefault="003B1B21" w:rsidP="003B1B21"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Anexar planilha de cronograma de execução de orçamento, conforme modelo do ANEXO IV do Edital</w:t>
      </w:r>
    </w:p>
    <w:p w:rsidR="00AD2AA7" w:rsidRDefault="00AD2AA7" w:rsidP="00327723">
      <w:pPr>
        <w:jc w:val="center"/>
      </w:pPr>
    </w:p>
    <w:p w:rsidR="00AD2AA7" w:rsidRDefault="003B1B21" w:rsidP="003B1B21"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Anexar currículo da equipe envolvida no projeto, bem como portfólio de trabalhos, projetos, produtos, desenvolvidos pelo proponente e pela sua equipe, quando for o caso no momento do preenchimento</w:t>
      </w:r>
    </w:p>
    <w:p w:rsidR="003B1B21" w:rsidRDefault="003B1B21" w:rsidP="003B1B21"/>
    <w:p w:rsidR="003B1B21" w:rsidRDefault="003B1B21" w:rsidP="003B1B21"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 w:rsidRPr="00FC5CAF">
        <w:rPr>
          <w:sz w:val="16"/>
          <w:szCs w:val="16"/>
        </w:rPr>
        <w:t xml:space="preserve"> </w:t>
      </w:r>
      <w:r>
        <w:t>Anexar documento oficial com foto (frente e verso) - RG e CPF</w:t>
      </w:r>
    </w:p>
    <w:p w:rsidR="003B1B21" w:rsidRDefault="003B1B21" w:rsidP="003B1B21"/>
    <w:p w:rsidR="003B1B21" w:rsidRDefault="003B1B21" w:rsidP="003B1B21"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Anexar comprovante de endereço atual, </w:t>
      </w:r>
    </w:p>
    <w:p w:rsidR="00F91640" w:rsidRDefault="00F91640" w:rsidP="003B1B21"/>
    <w:p w:rsidR="003B1B21" w:rsidRDefault="003B1B21" w:rsidP="003B1B21">
      <w:r>
        <w:t>COMO DEVE SER O PROJETO/PROPOSTA?</w:t>
      </w:r>
    </w:p>
    <w:p w:rsidR="003B1B21" w:rsidRDefault="003B1B21" w:rsidP="003B1B21"/>
    <w:p w:rsidR="003B1B21" w:rsidRDefault="003B1B21" w:rsidP="003B1B21">
      <w:pPr>
        <w:tabs>
          <w:tab w:val="left" w:pos="5655"/>
        </w:tabs>
      </w:pPr>
      <w:r>
        <w:t>No projeto/proposta deverão estar previstos os itens:</w:t>
      </w:r>
      <w:r>
        <w:tab/>
      </w:r>
    </w:p>
    <w:p w:rsidR="003B1B21" w:rsidRDefault="003B1B21" w:rsidP="003B1B21">
      <w:pPr>
        <w:tabs>
          <w:tab w:val="left" w:pos="5655"/>
        </w:tabs>
      </w:pPr>
    </w:p>
    <w:p w:rsidR="003B1B21" w:rsidRDefault="003B1B21" w:rsidP="003B1B21">
      <w:pPr>
        <w:tabs>
          <w:tab w:val="left" w:pos="5655"/>
        </w:tabs>
      </w:pPr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Concepção, definição de parâmetros e elaboração de projetos básicos e executivos;</w:t>
      </w:r>
    </w:p>
    <w:p w:rsidR="003B1B21" w:rsidRDefault="003B1B21" w:rsidP="003B1B21">
      <w:pPr>
        <w:tabs>
          <w:tab w:val="left" w:pos="5655"/>
        </w:tabs>
      </w:pPr>
    </w:p>
    <w:p w:rsidR="003B1B21" w:rsidRDefault="003B1B21" w:rsidP="003B1B21">
      <w:pPr>
        <w:tabs>
          <w:tab w:val="left" w:pos="5655"/>
        </w:tabs>
      </w:pPr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Concepção, definição de metodologia e elaboração de projeto de uma ação cultural;</w:t>
      </w:r>
    </w:p>
    <w:p w:rsidR="003B1B21" w:rsidRDefault="003B1B21" w:rsidP="003B1B21">
      <w:pPr>
        <w:tabs>
          <w:tab w:val="left" w:pos="5655"/>
        </w:tabs>
      </w:pPr>
    </w:p>
    <w:p w:rsidR="003B1B21" w:rsidRDefault="003B1B21" w:rsidP="003B1B21">
      <w:pPr>
        <w:tabs>
          <w:tab w:val="left" w:pos="5655"/>
        </w:tabs>
      </w:pPr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Matéria-prima e ou material de consumo, nacional ou importado, diretamente relacionado com o desenvolvimento do projeto;</w:t>
      </w:r>
    </w:p>
    <w:p w:rsidR="003B1B21" w:rsidRDefault="003B1B21" w:rsidP="003B1B21">
      <w:pPr>
        <w:tabs>
          <w:tab w:val="left" w:pos="5655"/>
        </w:tabs>
      </w:pPr>
    </w:p>
    <w:p w:rsidR="003B1B21" w:rsidRDefault="003B1B21" w:rsidP="003B1B21">
      <w:pPr>
        <w:tabs>
          <w:tab w:val="left" w:pos="5655"/>
        </w:tabs>
      </w:pPr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Aluguel e/ou aquisição de instalações, máquinas, equipamentos e laboratórios necessários ao projeto;</w:t>
      </w:r>
    </w:p>
    <w:p w:rsidR="003B1B21" w:rsidRDefault="003B1B21" w:rsidP="003B1B21">
      <w:pPr>
        <w:tabs>
          <w:tab w:val="left" w:pos="5655"/>
        </w:tabs>
      </w:pPr>
    </w:p>
    <w:p w:rsidR="003B1B21" w:rsidRDefault="003B1B21" w:rsidP="003B1B21">
      <w:pPr>
        <w:tabs>
          <w:tab w:val="left" w:pos="5655"/>
        </w:tabs>
      </w:pPr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Desenvolvimento de software ou aplicativos relacionadas ao desenvolvimento do projeto;</w:t>
      </w:r>
    </w:p>
    <w:p w:rsidR="003B1B21" w:rsidRDefault="003B1B21" w:rsidP="003B1B21">
      <w:pPr>
        <w:tabs>
          <w:tab w:val="left" w:pos="5655"/>
        </w:tabs>
      </w:pPr>
    </w:p>
    <w:p w:rsidR="003B1B21" w:rsidRDefault="003B1B21" w:rsidP="003B1B21">
      <w:pPr>
        <w:tabs>
          <w:tab w:val="left" w:pos="5655"/>
        </w:tabs>
      </w:pPr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Passagens, despesas com locomoção e hospedagem da equipe técnica do projeto.</w:t>
      </w:r>
    </w:p>
    <w:p w:rsidR="003B1B21" w:rsidRDefault="003B1B21" w:rsidP="003B1B21">
      <w:pPr>
        <w:tabs>
          <w:tab w:val="left" w:pos="5655"/>
        </w:tabs>
      </w:pPr>
    </w:p>
    <w:p w:rsidR="003B1B21" w:rsidRDefault="003B1B21" w:rsidP="003B1B21">
      <w:pPr>
        <w:tabs>
          <w:tab w:val="left" w:pos="5655"/>
        </w:tabs>
      </w:pPr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Pagamento de despesas administrativas para gestão financeira e contábil do projeto, incluindo taxas bancárias previstas no plano orçamentário;</w:t>
      </w:r>
    </w:p>
    <w:p w:rsidR="003B1B21" w:rsidRDefault="003B1B21" w:rsidP="003B1B21">
      <w:pPr>
        <w:tabs>
          <w:tab w:val="left" w:pos="5655"/>
        </w:tabs>
      </w:pPr>
    </w:p>
    <w:p w:rsidR="003B1B21" w:rsidRDefault="003B1B21" w:rsidP="003B1B21">
      <w:pPr>
        <w:tabs>
          <w:tab w:val="left" w:pos="5655"/>
        </w:tabs>
      </w:pPr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Contratação de serviços diversos necessários para o desenvolvimento do projeto, desde que previsto na proposta e informando sua finalidade.</w:t>
      </w:r>
    </w:p>
    <w:p w:rsidR="003B1B21" w:rsidRDefault="003B1B21" w:rsidP="003B1B21">
      <w:pPr>
        <w:tabs>
          <w:tab w:val="left" w:pos="5655"/>
        </w:tabs>
      </w:pPr>
    </w:p>
    <w:p w:rsidR="003B1B21" w:rsidRDefault="003B1B21" w:rsidP="003B1B21">
      <w:pPr>
        <w:tabs>
          <w:tab w:val="left" w:pos="5655"/>
        </w:tabs>
      </w:pPr>
      <w:r w:rsidRPr="00FC5CAF">
        <w:rPr>
          <w:rFonts w:ascii="MS Mincho" w:eastAsia="MS Mincho" w:hAnsi="MS Mincho" w:cs="MS Mincho" w:hint="eastAsia"/>
          <w:sz w:val="16"/>
          <w:szCs w:val="16"/>
        </w:rPr>
        <w:lastRenderedPageBreak/>
        <w:t>★</w:t>
      </w:r>
      <w:r>
        <w:t xml:space="preserve"> Contratação de consultoria especializada para auxiliar no desenvolvimento do projeto, serviço ou processo proposto.</w:t>
      </w:r>
    </w:p>
    <w:p w:rsidR="003B1B21" w:rsidRDefault="003B1B21" w:rsidP="003B1B21">
      <w:pPr>
        <w:tabs>
          <w:tab w:val="left" w:pos="5655"/>
        </w:tabs>
      </w:pPr>
    </w:p>
    <w:p w:rsidR="003B1B21" w:rsidRDefault="003B1B21" w:rsidP="003B1B21">
      <w:pPr>
        <w:tabs>
          <w:tab w:val="left" w:pos="5655"/>
        </w:tabs>
      </w:pPr>
      <w:r>
        <w:t>QUAIS OS CRITÉRIOS DE SELEÇÃO?</w:t>
      </w:r>
    </w:p>
    <w:p w:rsidR="003B1B21" w:rsidRDefault="003B1B21" w:rsidP="003B1B21">
      <w:pPr>
        <w:tabs>
          <w:tab w:val="left" w:pos="5655"/>
        </w:tabs>
      </w:pPr>
    </w:p>
    <w:tbl>
      <w:tblPr>
        <w:tblStyle w:val="GradeClar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3B1B21" w:rsidTr="00E23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jc w:val="both"/>
            </w:pPr>
            <w:r>
              <w:t>CRITÉRIO</w:t>
            </w:r>
          </w:p>
        </w:tc>
        <w:tc>
          <w:tcPr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PONTO MAX</w:t>
            </w:r>
          </w:p>
        </w:tc>
      </w:tr>
      <w:tr w:rsidR="003B1B21" w:rsidTr="00E2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Pr="003B1B21" w:rsidRDefault="003B1B21" w:rsidP="003B1B21">
            <w:pPr>
              <w:tabs>
                <w:tab w:val="left" w:pos="5655"/>
              </w:tabs>
              <w:jc w:val="both"/>
              <w:rPr>
                <w:b w:val="0"/>
              </w:rPr>
            </w:pPr>
            <w:r w:rsidRPr="003B1B21">
              <w:rPr>
                <w:b w:val="0"/>
              </w:rPr>
              <w:t>A) Excelência, originalidade e relevância do projeto.</w:t>
            </w:r>
          </w:p>
        </w:tc>
        <w:tc>
          <w:tcPr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 a 20</w:t>
            </w:r>
          </w:p>
        </w:tc>
      </w:tr>
      <w:tr w:rsidR="003B1B21" w:rsidTr="00E23A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jc w:val="center"/>
            </w:pPr>
            <w:r>
              <w:t xml:space="preserve">Aspectos norteadores: Conteúdo relevante, clareza e coerência; Projeto com concepção artística inovadora; Capacidade de preencher lacuna ou carência constatada na área; Conveniência de sua execução, descrita de maneira clara e objetiva; Ações de intercâmbio e parceria com </w:t>
            </w:r>
            <w:proofErr w:type="gramStart"/>
            <w:r>
              <w:t>o outros</w:t>
            </w:r>
            <w:proofErr w:type="gramEnd"/>
            <w:r>
              <w:t xml:space="preserve"> artistas ou coletivos.</w:t>
            </w:r>
          </w:p>
        </w:tc>
        <w:tc>
          <w:tcPr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B1B21" w:rsidTr="00E2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Pr="003B1B21" w:rsidRDefault="003B1B21" w:rsidP="003B1B21">
            <w:pPr>
              <w:tabs>
                <w:tab w:val="left" w:pos="3480"/>
              </w:tabs>
              <w:jc w:val="both"/>
              <w:rPr>
                <w:b w:val="0"/>
              </w:rPr>
            </w:pPr>
            <w:r w:rsidRPr="003B1B21">
              <w:rPr>
                <w:b w:val="0"/>
              </w:rPr>
              <w:t>B) Efeito multiplicador do projeto</w:t>
            </w:r>
          </w:p>
        </w:tc>
        <w:tc>
          <w:tcPr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 a 10</w:t>
            </w:r>
          </w:p>
        </w:tc>
      </w:tr>
      <w:tr w:rsidR="003B1B21" w:rsidTr="00E23A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jc w:val="both"/>
            </w:pPr>
            <w:r>
              <w:t>Aspectos norteadores: Proposta com capacidade de impactar a cena cultural; de interesse público; Importância da ação para os beneficiados, profissionais envolvidos e/ou público participante; Possibilidade de contribuir para o desenvolvimento cultural local e regional, no seu universo de abrangência; Parcerias e alianças agregadas;</w:t>
            </w:r>
          </w:p>
        </w:tc>
        <w:tc>
          <w:tcPr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B1B21" w:rsidTr="00E2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Pr="003B1B21" w:rsidRDefault="003B1B21" w:rsidP="003B1B21">
            <w:pPr>
              <w:tabs>
                <w:tab w:val="left" w:pos="5655"/>
              </w:tabs>
              <w:jc w:val="both"/>
              <w:rPr>
                <w:b w:val="0"/>
              </w:rPr>
            </w:pPr>
            <w:r w:rsidRPr="003B1B21">
              <w:rPr>
                <w:b w:val="0"/>
              </w:rPr>
              <w:t>D) Adequação da proposta orçamentária e viabilidade do projeto</w:t>
            </w:r>
          </w:p>
        </w:tc>
        <w:tc>
          <w:tcPr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 a 10</w:t>
            </w:r>
          </w:p>
        </w:tc>
      </w:tr>
      <w:tr w:rsidR="003B1B21" w:rsidTr="00E23A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jc w:val="both"/>
            </w:pPr>
            <w:r>
              <w:t xml:space="preserve">Aspectos norteadores: Proposta orçamentária contemplando as ações previstas, com todos os itens de despesa do projeto; Proposta compatível com preços de mercado; Planilha financeira que demonstre que o projeto é </w:t>
            </w:r>
            <w:proofErr w:type="gramStart"/>
            <w:r>
              <w:t>viável e exequível, de acordo com a proposta apresentada e o valor previsto no edital</w:t>
            </w:r>
            <w:proofErr w:type="gramEnd"/>
            <w:r>
              <w:t>.</w:t>
            </w:r>
          </w:p>
        </w:tc>
        <w:tc>
          <w:tcPr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B1B21" w:rsidTr="00E2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Pr="003B1B21" w:rsidRDefault="003B1B21" w:rsidP="003B1B21">
            <w:pPr>
              <w:tabs>
                <w:tab w:val="left" w:pos="5655"/>
              </w:tabs>
              <w:jc w:val="both"/>
              <w:rPr>
                <w:b w:val="0"/>
              </w:rPr>
            </w:pPr>
            <w:r w:rsidRPr="003B1B21">
              <w:rPr>
                <w:b w:val="0"/>
              </w:rPr>
              <w:t>E) Potencial de realização do proponente e da equipe envolvida no projeto</w:t>
            </w:r>
          </w:p>
        </w:tc>
        <w:tc>
          <w:tcPr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 a 10</w:t>
            </w:r>
          </w:p>
        </w:tc>
      </w:tr>
      <w:tr w:rsidR="003B1B21" w:rsidTr="00E23A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jc w:val="both"/>
            </w:pPr>
            <w:r>
              <w:t>Aspectos norteadores: Proponente apresentou informações e documentos que demonstram capacidade e experiência para realizar, a proposta; Equipe envolvida no projeto apresentou documentos que demonstram capacidade e experiência para realizar, com êxito, a proposta.</w:t>
            </w:r>
          </w:p>
        </w:tc>
        <w:tc>
          <w:tcPr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B1B21" w:rsidTr="00E2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Pr="003B1B21" w:rsidRDefault="003B1B21" w:rsidP="003B1B21">
            <w:pPr>
              <w:tabs>
                <w:tab w:val="left" w:pos="5655"/>
              </w:tabs>
              <w:jc w:val="both"/>
              <w:rPr>
                <w:b w:val="0"/>
              </w:rPr>
            </w:pPr>
            <w:r w:rsidRPr="003B1B21">
              <w:rPr>
                <w:b w:val="0"/>
              </w:rPr>
              <w:t>F) Econômico/Social</w:t>
            </w:r>
          </w:p>
        </w:tc>
        <w:tc>
          <w:tcPr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0</w:t>
            </w:r>
            <w:proofErr w:type="gramEnd"/>
            <w:r>
              <w:t xml:space="preserve"> ou 10</w:t>
            </w:r>
          </w:p>
        </w:tc>
      </w:tr>
      <w:tr w:rsidR="003B1B21" w:rsidTr="00E23A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jc w:val="both"/>
            </w:pPr>
            <w:r>
              <w:t xml:space="preserve">Proponentes que se autodeclararam baixa-renda (com proventos mensais de até 01 salário mínimo); ou não possuir renda fixa (carteira assinada); Ou em caso de Pessoa Jurídica que </w:t>
            </w:r>
            <w:r>
              <w:lastRenderedPageBreak/>
              <w:t>declara ter tido suas atividades interrompidas pela pandemia.</w:t>
            </w:r>
          </w:p>
        </w:tc>
        <w:tc>
          <w:tcPr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B1B21" w:rsidTr="00E2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Pr="003B1B21" w:rsidRDefault="003B1B21" w:rsidP="003B1B21">
            <w:pPr>
              <w:tabs>
                <w:tab w:val="left" w:pos="3270"/>
              </w:tabs>
              <w:jc w:val="both"/>
              <w:rPr>
                <w:b w:val="0"/>
              </w:rPr>
            </w:pPr>
            <w:r w:rsidRPr="003B1B21">
              <w:rPr>
                <w:b w:val="0"/>
              </w:rPr>
              <w:lastRenderedPageBreak/>
              <w:t xml:space="preserve">g) Projetos de Associações, Coletivos ou grupos Culturais; ou Equipe com 05 ou mais pessoas envolvidas </w:t>
            </w:r>
            <w:proofErr w:type="gramStart"/>
            <w:r w:rsidRPr="003B1B21">
              <w:rPr>
                <w:b w:val="0"/>
              </w:rPr>
              <w:t>diretamente</w:t>
            </w:r>
            <w:proofErr w:type="gramEnd"/>
          </w:p>
        </w:tc>
        <w:tc>
          <w:tcPr>
            <w:tcW w:w="5303" w:type="dxa"/>
          </w:tcPr>
          <w:p w:rsidR="003B1B21" w:rsidRDefault="006B1909" w:rsidP="003B1B21">
            <w:pPr>
              <w:tabs>
                <w:tab w:val="left" w:pos="56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0</w:t>
            </w:r>
            <w:proofErr w:type="gramEnd"/>
            <w:r>
              <w:t xml:space="preserve"> ou 20</w:t>
            </w:r>
          </w:p>
        </w:tc>
      </w:tr>
      <w:tr w:rsidR="003B1B21" w:rsidTr="00E23A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jc w:val="both"/>
            </w:pPr>
            <w:r>
              <w:t>Incentivo a projetos coletivos e com a participação de mais pessoas.</w:t>
            </w:r>
          </w:p>
        </w:tc>
        <w:tc>
          <w:tcPr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B1B21" w:rsidTr="00E2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Pr="006B1909" w:rsidRDefault="006B1909" w:rsidP="006B1909">
            <w:pPr>
              <w:tabs>
                <w:tab w:val="left" w:pos="1440"/>
              </w:tabs>
              <w:jc w:val="both"/>
            </w:pPr>
            <w:r>
              <w:rPr>
                <w:b w:val="0"/>
              </w:rPr>
              <w:t xml:space="preserve">i) </w:t>
            </w:r>
            <w:r w:rsidRPr="006B1909">
              <w:t>Projeto com a participação de Pessoas com Deficiência</w:t>
            </w:r>
          </w:p>
          <w:p w:rsidR="006B1909" w:rsidRPr="006B1909" w:rsidRDefault="006B1909" w:rsidP="006B1909">
            <w:pPr>
              <w:pStyle w:val="PargrafodaLista"/>
              <w:tabs>
                <w:tab w:val="left" w:pos="1440"/>
              </w:tabs>
              <w:ind w:left="1080"/>
              <w:jc w:val="both"/>
            </w:pPr>
          </w:p>
        </w:tc>
        <w:tc>
          <w:tcPr>
            <w:tcW w:w="5303" w:type="dxa"/>
          </w:tcPr>
          <w:p w:rsidR="003B1B21" w:rsidRDefault="006B1909" w:rsidP="003B1B21">
            <w:pPr>
              <w:tabs>
                <w:tab w:val="left" w:pos="56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0</w:t>
            </w:r>
            <w:proofErr w:type="gramEnd"/>
            <w:r>
              <w:t xml:space="preserve"> ou 20</w:t>
            </w:r>
          </w:p>
        </w:tc>
      </w:tr>
      <w:tr w:rsidR="003B1B21" w:rsidTr="00E23A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Default="006B1909" w:rsidP="003B1B21">
            <w:pPr>
              <w:tabs>
                <w:tab w:val="left" w:pos="5655"/>
              </w:tabs>
              <w:jc w:val="both"/>
            </w:pPr>
            <w:r>
              <w:t>MAXIMA PONTUAÇÃO</w:t>
            </w:r>
          </w:p>
        </w:tc>
        <w:tc>
          <w:tcPr>
            <w:tcW w:w="5303" w:type="dxa"/>
          </w:tcPr>
          <w:p w:rsidR="003B1B21" w:rsidRDefault="006B1909" w:rsidP="003B1B21">
            <w:pPr>
              <w:tabs>
                <w:tab w:val="left" w:pos="565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100</w:t>
            </w:r>
          </w:p>
        </w:tc>
      </w:tr>
    </w:tbl>
    <w:p w:rsidR="006B1909" w:rsidRDefault="006B1909" w:rsidP="006B1909"/>
    <w:p w:rsidR="006B1909" w:rsidRDefault="006B1909" w:rsidP="006B1909">
      <w:r>
        <w:t xml:space="preserve">COMO SERÁ A FORMALIZAÇÃO </w:t>
      </w:r>
      <w:r w:rsidR="00A135CC">
        <w:t>DO TERMO DE COMPROMISSO</w:t>
      </w:r>
      <w:r>
        <w:t xml:space="preserve"> E RECEBIMENTO DO RECURSO?</w:t>
      </w:r>
    </w:p>
    <w:p w:rsidR="006B1909" w:rsidRPr="006B1909" w:rsidRDefault="006B1909" w:rsidP="006B1909"/>
    <w:p w:rsidR="006B1909" w:rsidRDefault="006B1909" w:rsidP="006B1909">
      <w:pPr>
        <w:tabs>
          <w:tab w:val="left" w:pos="1725"/>
        </w:tabs>
      </w:pPr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Ser selecionado no Edital de Seleção Pública nº</w:t>
      </w:r>
      <w:r w:rsidR="00E23A90">
        <w:t xml:space="preserve"> 01/2021/DEPARTAMENTO MUNICIPAL DE CULTURA/</w:t>
      </w:r>
      <w:r w:rsidR="00383C11">
        <w:t xml:space="preserve"> SEGMENTOS</w:t>
      </w:r>
    </w:p>
    <w:p w:rsidR="006B1909" w:rsidRDefault="006B1909" w:rsidP="006B1909">
      <w:pPr>
        <w:tabs>
          <w:tab w:val="left" w:pos="1725"/>
        </w:tabs>
      </w:pPr>
    </w:p>
    <w:p w:rsidR="006B1909" w:rsidRDefault="006B1909" w:rsidP="006B1909">
      <w:pPr>
        <w:tabs>
          <w:tab w:val="left" w:pos="1725"/>
        </w:tabs>
      </w:pPr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 w:rsidR="00E23A90">
        <w:t xml:space="preserve"> Apresentar na sede do</w:t>
      </w:r>
      <w:r>
        <w:t xml:space="preserve"> </w:t>
      </w:r>
      <w:r w:rsidR="00E23A90">
        <w:t>Departamento Municipal de Cultura</w:t>
      </w:r>
      <w:r>
        <w:t>, os documentos:</w:t>
      </w:r>
    </w:p>
    <w:p w:rsidR="006B1909" w:rsidRPr="006B1909" w:rsidRDefault="006B1909" w:rsidP="006B1909"/>
    <w:p w:rsidR="006B1909" w:rsidRDefault="006B1909" w:rsidP="006B1909">
      <w:pPr>
        <w:pStyle w:val="PargrafodaLista"/>
        <w:numPr>
          <w:ilvl w:val="0"/>
          <w:numId w:val="6"/>
        </w:numPr>
        <w:tabs>
          <w:tab w:val="left" w:pos="1950"/>
        </w:tabs>
      </w:pPr>
      <w:r>
        <w:t>Comprovante de abertura de conta corrente específica para o projeto, devendo ser aberta em Instituição Financeira Pública Federal (Banco do B</w:t>
      </w:r>
      <w:r w:rsidR="00E23A90">
        <w:t>rasil</w:t>
      </w:r>
      <w:r>
        <w:t>);</w:t>
      </w:r>
    </w:p>
    <w:p w:rsidR="006B1909" w:rsidRDefault="006B1909" w:rsidP="006B1909">
      <w:pPr>
        <w:pStyle w:val="PargrafodaLista"/>
        <w:numPr>
          <w:ilvl w:val="0"/>
          <w:numId w:val="6"/>
        </w:numPr>
        <w:tabs>
          <w:tab w:val="left" w:pos="1950"/>
        </w:tabs>
      </w:pPr>
      <w:r>
        <w:t>Extrato da conta corrente zerado;</w:t>
      </w:r>
    </w:p>
    <w:p w:rsidR="006B1909" w:rsidRDefault="006B1909" w:rsidP="006B1909">
      <w:pPr>
        <w:pStyle w:val="PargrafodaLista"/>
        <w:tabs>
          <w:tab w:val="left" w:pos="1950"/>
        </w:tabs>
      </w:pPr>
    </w:p>
    <w:p w:rsidR="006B1909" w:rsidRDefault="006B1909" w:rsidP="006B1909">
      <w:pPr>
        <w:tabs>
          <w:tab w:val="left" w:pos="1950"/>
        </w:tabs>
      </w:pPr>
      <w:r>
        <w:t>COMO SERÁ A PRESTAÇÃO DE CONTAS?</w:t>
      </w:r>
    </w:p>
    <w:p w:rsidR="006B1909" w:rsidRDefault="006B1909" w:rsidP="006B1909">
      <w:pPr>
        <w:tabs>
          <w:tab w:val="left" w:pos="1950"/>
        </w:tabs>
      </w:pPr>
    </w:p>
    <w:p w:rsidR="00E23A90" w:rsidRDefault="006B1909" w:rsidP="006B1909">
      <w:pPr>
        <w:tabs>
          <w:tab w:val="left" w:pos="1950"/>
        </w:tabs>
      </w:pPr>
      <w:r>
        <w:t>Apresentação do Formulário de Prestação de Contas junto com os do</w:t>
      </w:r>
      <w:r w:rsidR="00E23A90">
        <w:t>cumentos abaixo</w:t>
      </w:r>
      <w:r w:rsidR="00C73965">
        <w:t>,</w:t>
      </w:r>
      <w:r w:rsidR="00E23A90">
        <w:t xml:space="preserve"> na sede do Departamento municipal de </w:t>
      </w:r>
      <w:proofErr w:type="gramStart"/>
      <w:r w:rsidR="00E23A90">
        <w:t>Cultura</w:t>
      </w:r>
      <w:proofErr w:type="gramEnd"/>
    </w:p>
    <w:p w:rsidR="006B1909" w:rsidRDefault="006B1909" w:rsidP="006B1909">
      <w:pPr>
        <w:tabs>
          <w:tab w:val="left" w:pos="1950"/>
        </w:tabs>
      </w:pPr>
    </w:p>
    <w:p w:rsidR="006B1909" w:rsidRDefault="006B1909" w:rsidP="006B1909">
      <w:pPr>
        <w:tabs>
          <w:tab w:val="left" w:pos="1950"/>
        </w:tabs>
      </w:pPr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Preenchimento do Formulário de Prestação de Contas, ANEXO IX do Edital</w:t>
      </w:r>
    </w:p>
    <w:p w:rsidR="006B1909" w:rsidRDefault="006B1909" w:rsidP="006B1909">
      <w:pPr>
        <w:tabs>
          <w:tab w:val="left" w:pos="1950"/>
        </w:tabs>
      </w:pPr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Cópia da lista dos documentos do ANEXO X do Edital</w:t>
      </w:r>
    </w:p>
    <w:p w:rsidR="00383C11" w:rsidRDefault="00383C11" w:rsidP="00383C11">
      <w:pPr>
        <w:tabs>
          <w:tab w:val="left" w:pos="1950"/>
        </w:tabs>
      </w:pPr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Release da Realização do projeto em PDF</w:t>
      </w:r>
    </w:p>
    <w:p w:rsidR="00383C11" w:rsidRDefault="00383C11" w:rsidP="006B1909">
      <w:pPr>
        <w:tabs>
          <w:tab w:val="left" w:pos="1950"/>
        </w:tabs>
      </w:pPr>
    </w:p>
    <w:p w:rsidR="006B1909" w:rsidRDefault="006B1909" w:rsidP="006B1909">
      <w:pPr>
        <w:tabs>
          <w:tab w:val="left" w:pos="1950"/>
        </w:tabs>
      </w:pPr>
      <w:r>
        <w:t>ONDE POSSO TIRAR DÚVIDAS?</w:t>
      </w:r>
    </w:p>
    <w:p w:rsidR="006B1909" w:rsidRDefault="00E23A90" w:rsidP="006B1909">
      <w:pPr>
        <w:tabs>
          <w:tab w:val="left" w:pos="1950"/>
        </w:tabs>
      </w:pPr>
      <w:r>
        <w:t>Na sede do departamento municipal de Cultura</w:t>
      </w:r>
    </w:p>
    <w:p w:rsidR="006B1909" w:rsidRDefault="006B1909" w:rsidP="006B1909">
      <w:pPr>
        <w:tabs>
          <w:tab w:val="left" w:pos="1950"/>
        </w:tabs>
      </w:pPr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 w:rsidR="00E23A90">
        <w:t xml:space="preserve"> telefone (66) 3575-1539</w:t>
      </w:r>
    </w:p>
    <w:p w:rsidR="006B1909" w:rsidRPr="006B1909" w:rsidRDefault="006B1909" w:rsidP="006B1909">
      <w:pPr>
        <w:tabs>
          <w:tab w:val="left" w:pos="1950"/>
        </w:tabs>
      </w:pPr>
      <w:proofErr w:type="gramStart"/>
      <w:r>
        <w:t>e-mail</w:t>
      </w:r>
      <w:proofErr w:type="gramEnd"/>
      <w:r>
        <w:t xml:space="preserve">: </w:t>
      </w:r>
      <w:hyperlink r:id="rId11" w:history="1">
        <w:r w:rsidR="001357F6" w:rsidRPr="00E749A3">
          <w:rPr>
            <w:rStyle w:val="Hyperlink"/>
          </w:rPr>
          <w:t>departamentodecultura@peixotodeazevedo.mt.gov.br</w:t>
        </w:r>
      </w:hyperlink>
    </w:p>
    <w:sectPr w:rsidR="006B1909" w:rsidRPr="006B1909" w:rsidSect="00032226">
      <w:headerReference w:type="default" r:id="rId12"/>
      <w:footerReference w:type="default" r:id="rId13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815" w:rsidRDefault="00973815" w:rsidP="00DD6F08">
      <w:r>
        <w:separator/>
      </w:r>
    </w:p>
  </w:endnote>
  <w:endnote w:type="continuationSeparator" w:id="0">
    <w:p w:rsidR="00973815" w:rsidRDefault="00973815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E37693" wp14:editId="5E488E89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911342" wp14:editId="789C9D9F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</w:t>
    </w:r>
    <w:proofErr w:type="gramStart"/>
    <w:r w:rsidRPr="00190D63">
      <w:rPr>
        <w:color w:val="1F497D" w:themeColor="text2"/>
        <w:sz w:val="36"/>
        <w:szCs w:val="36"/>
      </w:rPr>
      <w:t xml:space="preserve">  </w:t>
    </w:r>
    <w:proofErr w:type="gramEnd"/>
    <w:r w:rsidRPr="00190D63">
      <w:rPr>
        <w:color w:val="1F497D" w:themeColor="text2"/>
        <w:sz w:val="36"/>
        <w:szCs w:val="36"/>
      </w:rPr>
      <w:t>S/N – Bairro Alvorada- Fone (66) 3575-1539</w:t>
    </w:r>
  </w:p>
  <w:p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proofErr w:type="gramStart"/>
    <w:r w:rsidRPr="00190D63">
      <w:rPr>
        <w:color w:val="1F497D" w:themeColor="text2"/>
        <w:sz w:val="28"/>
        <w:szCs w:val="28"/>
      </w:rPr>
      <w:t>CEP:</w:t>
    </w:r>
    <w:proofErr w:type="gramEnd"/>
    <w:r w:rsidRPr="00190D63">
      <w:rPr>
        <w:color w:val="1F497D" w:themeColor="text2"/>
        <w:sz w:val="28"/>
        <w:szCs w:val="28"/>
      </w:rPr>
      <w:t>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815" w:rsidRDefault="00973815" w:rsidP="00DD6F08">
      <w:r>
        <w:separator/>
      </w:r>
    </w:p>
  </w:footnote>
  <w:footnote w:type="continuationSeparator" w:id="0">
    <w:p w:rsidR="00973815" w:rsidRDefault="00973815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5B2CF1FB" wp14:editId="664C22E4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5785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357F6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206999"/>
    <w:rsid w:val="0024033B"/>
    <w:rsid w:val="00246FE1"/>
    <w:rsid w:val="00256009"/>
    <w:rsid w:val="00263F4F"/>
    <w:rsid w:val="00273C9E"/>
    <w:rsid w:val="0028752E"/>
    <w:rsid w:val="0029315E"/>
    <w:rsid w:val="00297B65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34D5"/>
    <w:rsid w:val="003740CB"/>
    <w:rsid w:val="00383C11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C057D"/>
    <w:rsid w:val="004D667B"/>
    <w:rsid w:val="004E725A"/>
    <w:rsid w:val="005040A3"/>
    <w:rsid w:val="005146B9"/>
    <w:rsid w:val="0052330C"/>
    <w:rsid w:val="0053527F"/>
    <w:rsid w:val="005356AB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73815"/>
    <w:rsid w:val="00992648"/>
    <w:rsid w:val="009957D7"/>
    <w:rsid w:val="009B19CF"/>
    <w:rsid w:val="009D4EE8"/>
    <w:rsid w:val="009E4AED"/>
    <w:rsid w:val="009E735F"/>
    <w:rsid w:val="00A058A2"/>
    <w:rsid w:val="00A07473"/>
    <w:rsid w:val="00A135CC"/>
    <w:rsid w:val="00A2214F"/>
    <w:rsid w:val="00A30A7E"/>
    <w:rsid w:val="00A32B51"/>
    <w:rsid w:val="00A33F01"/>
    <w:rsid w:val="00A34D44"/>
    <w:rsid w:val="00A35EB2"/>
    <w:rsid w:val="00A45BE7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44A2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3965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B11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1950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14E8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C5CAF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partamentodecultura@peixotodeazevedo.mt.gov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peixotodeazevedo.mt.gov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peixotodeazevedo.mt.gov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5D845-83D6-4EE0-963B-D59A1DCA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1618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maria jose</cp:lastModifiedBy>
  <cp:revision>16</cp:revision>
  <cp:lastPrinted>2021-08-13T19:40:00Z</cp:lastPrinted>
  <dcterms:created xsi:type="dcterms:W3CDTF">2021-07-23T14:54:00Z</dcterms:created>
  <dcterms:modified xsi:type="dcterms:W3CDTF">2021-09-02T19:04:00Z</dcterms:modified>
</cp:coreProperties>
</file>