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4F" w:rsidRPr="000A7C6B" w:rsidRDefault="00A6284F" w:rsidP="00A6284F">
      <w:pPr>
        <w:ind w:right="-1"/>
        <w:jc w:val="center"/>
        <w:outlineLvl w:val="0"/>
        <w:rPr>
          <w:b/>
        </w:rPr>
      </w:pPr>
      <w:r w:rsidRPr="00864621">
        <w:rPr>
          <w:b/>
        </w:rPr>
        <w:t xml:space="preserve">EDITAL </w:t>
      </w:r>
      <w:r>
        <w:rPr>
          <w:b/>
        </w:rPr>
        <w:t>COMPLEMENTAR Nº 001/20</w:t>
      </w:r>
      <w:r w:rsidR="00F21753">
        <w:rPr>
          <w:b/>
        </w:rPr>
        <w:t>20</w:t>
      </w:r>
      <w:r>
        <w:rPr>
          <w:b/>
        </w:rPr>
        <w:t xml:space="preserve"> </w:t>
      </w:r>
      <w:r w:rsidR="00593071">
        <w:rPr>
          <w:b/>
        </w:rPr>
        <w:t>–</w:t>
      </w:r>
      <w:r>
        <w:rPr>
          <w:b/>
        </w:rPr>
        <w:t xml:space="preserve"> </w:t>
      </w:r>
      <w:r w:rsidR="00593071">
        <w:rPr>
          <w:b/>
        </w:rPr>
        <w:t>CHAMADA PUBLICA</w:t>
      </w:r>
      <w:r w:rsidRPr="00864621">
        <w:rPr>
          <w:b/>
        </w:rPr>
        <w:t xml:space="preserve"> Nº </w:t>
      </w:r>
      <w:r>
        <w:rPr>
          <w:b/>
        </w:rPr>
        <w:t>00</w:t>
      </w:r>
      <w:r w:rsidR="00F21753">
        <w:rPr>
          <w:b/>
        </w:rPr>
        <w:t>5</w:t>
      </w:r>
      <w:r>
        <w:rPr>
          <w:b/>
        </w:rPr>
        <w:t>/20</w:t>
      </w:r>
      <w:r w:rsidR="00F21753">
        <w:rPr>
          <w:b/>
        </w:rPr>
        <w:t>20</w:t>
      </w:r>
    </w:p>
    <w:p w:rsidR="00A6284F" w:rsidRDefault="00A6284F" w:rsidP="00A6284F">
      <w:pPr>
        <w:ind w:right="-1"/>
        <w:jc w:val="center"/>
        <w:outlineLvl w:val="0"/>
        <w:rPr>
          <w:b/>
        </w:rPr>
      </w:pPr>
    </w:p>
    <w:p w:rsidR="00A6284F" w:rsidRDefault="00A6284F" w:rsidP="00A6284F">
      <w:pPr>
        <w:ind w:right="-1"/>
        <w:jc w:val="center"/>
        <w:outlineLvl w:val="0"/>
        <w:rPr>
          <w:b/>
        </w:rPr>
      </w:pPr>
    </w:p>
    <w:p w:rsidR="00A6284F" w:rsidRPr="000A7C6B" w:rsidRDefault="00A6284F" w:rsidP="00A6284F">
      <w:pPr>
        <w:ind w:right="-1"/>
        <w:jc w:val="center"/>
        <w:outlineLvl w:val="0"/>
        <w:rPr>
          <w:b/>
        </w:rPr>
      </w:pPr>
    </w:p>
    <w:p w:rsidR="00A6284F" w:rsidRPr="00864621" w:rsidRDefault="00A6284F" w:rsidP="00A6284F">
      <w:pPr>
        <w:pStyle w:val="Corpodetexto3"/>
        <w:numPr>
          <w:ilvl w:val="0"/>
          <w:numId w:val="1"/>
        </w:numPr>
        <w:tabs>
          <w:tab w:val="clear" w:pos="720"/>
          <w:tab w:val="num" w:pos="540"/>
          <w:tab w:val="left" w:pos="1260"/>
          <w:tab w:val="left" w:pos="2835"/>
        </w:tabs>
        <w:ind w:left="0" w:firstLine="0"/>
        <w:jc w:val="left"/>
        <w:rPr>
          <w:u w:val="single"/>
        </w:rPr>
      </w:pPr>
      <w:r w:rsidRPr="00864621">
        <w:rPr>
          <w:u w:val="single"/>
        </w:rPr>
        <w:t>PREÂMBULO</w:t>
      </w:r>
    </w:p>
    <w:p w:rsidR="00A6284F" w:rsidRPr="00F51858" w:rsidRDefault="00A6284F" w:rsidP="00753080">
      <w:pPr>
        <w:numPr>
          <w:ilvl w:val="1"/>
          <w:numId w:val="9"/>
        </w:numPr>
        <w:ind w:left="0" w:right="-1" w:firstLine="0"/>
        <w:jc w:val="both"/>
        <w:outlineLvl w:val="0"/>
      </w:pPr>
      <w:r w:rsidRPr="00864621">
        <w:rPr>
          <w:b/>
          <w:bCs/>
        </w:rPr>
        <w:t>O MUNICÍPIO DE PEIXOTO DE AZEVEDO-MT</w:t>
      </w:r>
      <w:r w:rsidRPr="00864621">
        <w:t xml:space="preserve">, </w:t>
      </w:r>
      <w:r w:rsidRPr="00593071">
        <w:t>por intermédio d</w:t>
      </w:r>
      <w:r w:rsidRPr="00F21753">
        <w:t>e s</w:t>
      </w:r>
      <w:r w:rsidR="00F21753" w:rsidRPr="00F21753">
        <w:t>ua</w:t>
      </w:r>
      <w:r w:rsidRPr="00F21753">
        <w:t xml:space="preserve"> PR</w:t>
      </w:r>
      <w:r w:rsidR="00593071" w:rsidRPr="00F21753">
        <w:t>ESIDENTE da CPL</w:t>
      </w:r>
      <w:r w:rsidRPr="00F21753">
        <w:t>, desi</w:t>
      </w:r>
      <w:r w:rsidRPr="00864621">
        <w:t>gnad</w:t>
      </w:r>
      <w:r w:rsidR="00F21753">
        <w:t>a</w:t>
      </w:r>
      <w:r w:rsidRPr="00864621">
        <w:t xml:space="preserve"> pela </w:t>
      </w:r>
      <w:r w:rsidRPr="00864621">
        <w:rPr>
          <w:b/>
          <w:bCs/>
        </w:rPr>
        <w:t xml:space="preserve">Portaria Municipal </w:t>
      </w:r>
      <w:r w:rsidR="00F21753">
        <w:rPr>
          <w:b/>
          <w:bCs/>
        </w:rPr>
        <w:t>n</w:t>
      </w:r>
      <w:r w:rsidR="00593071">
        <w:rPr>
          <w:b/>
          <w:bCs/>
        </w:rPr>
        <w:t>º</w:t>
      </w:r>
      <w:r w:rsidRPr="00864621">
        <w:rPr>
          <w:b/>
          <w:bCs/>
        </w:rPr>
        <w:t xml:space="preserve"> </w:t>
      </w:r>
      <w:r w:rsidR="00F21753">
        <w:rPr>
          <w:b/>
          <w:bCs/>
        </w:rPr>
        <w:t>505</w:t>
      </w:r>
      <w:r w:rsidRPr="00864621">
        <w:rPr>
          <w:b/>
          <w:bCs/>
        </w:rPr>
        <w:t xml:space="preserve"> de </w:t>
      </w:r>
      <w:r w:rsidR="00F21753">
        <w:rPr>
          <w:b/>
          <w:bCs/>
        </w:rPr>
        <w:t>08</w:t>
      </w:r>
      <w:r w:rsidRPr="00864621">
        <w:rPr>
          <w:b/>
          <w:bCs/>
        </w:rPr>
        <w:t xml:space="preserve"> de </w:t>
      </w:r>
      <w:r w:rsidR="00F21753">
        <w:rPr>
          <w:b/>
          <w:bCs/>
        </w:rPr>
        <w:t>abril</w:t>
      </w:r>
      <w:r w:rsidRPr="00864621">
        <w:rPr>
          <w:b/>
          <w:bCs/>
        </w:rPr>
        <w:t xml:space="preserve"> de 20</w:t>
      </w:r>
      <w:r w:rsidR="00625FE5">
        <w:rPr>
          <w:b/>
          <w:bCs/>
        </w:rPr>
        <w:t>19</w:t>
      </w:r>
      <w:bookmarkStart w:id="0" w:name="_GoBack"/>
      <w:bookmarkEnd w:id="0"/>
      <w:r w:rsidRPr="00864621">
        <w:rPr>
          <w:b/>
          <w:bCs/>
        </w:rPr>
        <w:t xml:space="preserve">, </w:t>
      </w:r>
      <w:r w:rsidRPr="00864621">
        <w:t>torna público para conhecimento dos interessados</w:t>
      </w:r>
      <w:r>
        <w:t xml:space="preserve">, que foi realizado alteração no Edital de Licitação </w:t>
      </w:r>
      <w:r w:rsidR="00267A8F">
        <w:t>Chamada Pública</w:t>
      </w:r>
      <w:r>
        <w:t xml:space="preserve"> </w:t>
      </w:r>
      <w:r w:rsidR="00CE28A8">
        <w:t>n</w:t>
      </w:r>
      <w:r>
        <w:t>º 00</w:t>
      </w:r>
      <w:r w:rsidR="00F21753">
        <w:t>5</w:t>
      </w:r>
      <w:r>
        <w:t>/20</w:t>
      </w:r>
      <w:r w:rsidR="00F21753">
        <w:t>20</w:t>
      </w:r>
      <w:r>
        <w:t>,</w:t>
      </w:r>
      <w:r w:rsidRPr="00864621">
        <w:t xml:space="preserve"> </w:t>
      </w:r>
      <w:r>
        <w:t xml:space="preserve">com base no que </w:t>
      </w:r>
      <w:r w:rsidRPr="00395502">
        <w:t xml:space="preserve">dispõe a Lei nº 8.666/93 e </w:t>
      </w:r>
      <w:r w:rsidR="00F51858" w:rsidRPr="00395502">
        <w:t xml:space="preserve">suas </w:t>
      </w:r>
      <w:r w:rsidRPr="00395502">
        <w:t>alterações</w:t>
      </w:r>
      <w:r w:rsidRPr="00F51858">
        <w:t xml:space="preserve"> posteriores.</w:t>
      </w:r>
    </w:p>
    <w:p w:rsidR="00A6284F" w:rsidRPr="00864621" w:rsidRDefault="00A6284F" w:rsidP="00A6284F">
      <w:pPr>
        <w:ind w:left="-540" w:right="-288"/>
        <w:jc w:val="both"/>
        <w:outlineLvl w:val="0"/>
        <w:rPr>
          <w:b/>
        </w:rPr>
      </w:pPr>
    </w:p>
    <w:p w:rsidR="00A6284F" w:rsidRPr="00864621" w:rsidRDefault="00A6284F" w:rsidP="00A6284F">
      <w:pPr>
        <w:numPr>
          <w:ilvl w:val="0"/>
          <w:numId w:val="9"/>
        </w:numPr>
        <w:tabs>
          <w:tab w:val="left" w:pos="360"/>
          <w:tab w:val="num" w:pos="1080"/>
          <w:tab w:val="left" w:pos="1260"/>
          <w:tab w:val="left" w:pos="2835"/>
        </w:tabs>
        <w:ind w:right="-216"/>
        <w:rPr>
          <w:b/>
          <w:bCs/>
          <w:u w:val="single"/>
        </w:rPr>
      </w:pPr>
      <w:r w:rsidRPr="00864621">
        <w:rPr>
          <w:b/>
          <w:bCs/>
          <w:u w:val="single"/>
        </w:rPr>
        <w:t>DO OBJETO</w:t>
      </w:r>
    </w:p>
    <w:p w:rsidR="00A6284F" w:rsidRDefault="00A6284F" w:rsidP="003957F4">
      <w:pPr>
        <w:pStyle w:val="PargrafodaLista"/>
        <w:numPr>
          <w:ilvl w:val="1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3957F4">
        <w:rPr>
          <w:color w:val="000000"/>
        </w:rPr>
        <w:t xml:space="preserve">Fica </w:t>
      </w:r>
      <w:r w:rsidR="00324C92">
        <w:rPr>
          <w:color w:val="000000"/>
        </w:rPr>
        <w:t>substituíd</w:t>
      </w:r>
      <w:r w:rsidR="006D7B4F">
        <w:rPr>
          <w:color w:val="000000"/>
        </w:rPr>
        <w:t>o</w:t>
      </w:r>
      <w:r w:rsidR="00324C92">
        <w:rPr>
          <w:color w:val="000000"/>
        </w:rPr>
        <w:t xml:space="preserve"> </w:t>
      </w:r>
      <w:r w:rsidR="00162474">
        <w:rPr>
          <w:color w:val="000000"/>
        </w:rPr>
        <w:t>o ANEXO I -</w:t>
      </w:r>
      <w:r w:rsidR="00324C92">
        <w:rPr>
          <w:color w:val="000000"/>
        </w:rPr>
        <w:t xml:space="preserve"> </w:t>
      </w:r>
      <w:r w:rsidR="00276FB7" w:rsidRPr="003957F4">
        <w:rPr>
          <w:color w:val="000000"/>
        </w:rPr>
        <w:t xml:space="preserve">TABELA DE PREÇOS </w:t>
      </w:r>
      <w:r w:rsidR="00DE413A">
        <w:rPr>
          <w:color w:val="000000"/>
        </w:rPr>
        <w:t xml:space="preserve">E </w:t>
      </w:r>
      <w:r w:rsidR="00276FB7" w:rsidRPr="003957F4">
        <w:rPr>
          <w:color w:val="000000"/>
        </w:rPr>
        <w:t>SERVIÇOS</w:t>
      </w:r>
      <w:r w:rsidR="00753080">
        <w:rPr>
          <w:color w:val="000000"/>
        </w:rPr>
        <w:t xml:space="preserve"> </w:t>
      </w:r>
      <w:r w:rsidR="00324C92">
        <w:rPr>
          <w:color w:val="000000"/>
        </w:rPr>
        <w:t>pela tabela abaixo</w:t>
      </w:r>
      <w:r w:rsidR="003957F4" w:rsidRPr="003957F4">
        <w:rPr>
          <w:color w:val="000000"/>
        </w:rPr>
        <w:t>:</w:t>
      </w:r>
    </w:p>
    <w:p w:rsidR="00D040EC" w:rsidRDefault="00D040EC" w:rsidP="00D040EC">
      <w:pPr>
        <w:autoSpaceDE w:val="0"/>
        <w:autoSpaceDN w:val="0"/>
        <w:adjustRightInd w:val="0"/>
        <w:jc w:val="both"/>
        <w:rPr>
          <w:color w:val="000000"/>
        </w:rPr>
      </w:pPr>
    </w:p>
    <w:p w:rsidR="00D040EC" w:rsidRDefault="00D040EC" w:rsidP="00D040EC">
      <w:pPr>
        <w:jc w:val="center"/>
        <w:rPr>
          <w:rStyle w:val="fontstyle01"/>
        </w:rPr>
      </w:pPr>
      <w:r w:rsidRPr="008C1069">
        <w:rPr>
          <w:rStyle w:val="fontstyle01"/>
        </w:rPr>
        <w:t>(Anexo I)</w:t>
      </w:r>
    </w:p>
    <w:p w:rsidR="00D040EC" w:rsidRPr="008C1069" w:rsidRDefault="00D040EC" w:rsidP="00D040EC">
      <w:pPr>
        <w:jc w:val="center"/>
        <w:rPr>
          <w:rStyle w:val="fontstyle01"/>
        </w:rPr>
      </w:pPr>
    </w:p>
    <w:p w:rsidR="00D040EC" w:rsidRDefault="00D040EC" w:rsidP="00D040EC">
      <w:pPr>
        <w:jc w:val="center"/>
        <w:rPr>
          <w:rStyle w:val="fontstyle01"/>
          <w:sz w:val="20"/>
          <w:szCs w:val="20"/>
        </w:rPr>
      </w:pPr>
      <w:r w:rsidRPr="003D7EB2">
        <w:rPr>
          <w:rStyle w:val="fontstyle01"/>
          <w:sz w:val="20"/>
          <w:szCs w:val="20"/>
        </w:rPr>
        <w:t xml:space="preserve">Tabela de Preços e Serviços </w:t>
      </w:r>
    </w:p>
    <w:p w:rsidR="00D040EC" w:rsidRPr="003C5872" w:rsidRDefault="00D040EC" w:rsidP="00D040EC">
      <w:pPr>
        <w:jc w:val="center"/>
        <w:rPr>
          <w:b/>
        </w:rPr>
      </w:pPr>
    </w:p>
    <w:tbl>
      <w:tblPr>
        <w:tblW w:w="10495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838"/>
        <w:gridCol w:w="7"/>
        <w:gridCol w:w="1990"/>
        <w:gridCol w:w="992"/>
        <w:gridCol w:w="3544"/>
        <w:gridCol w:w="1134"/>
        <w:gridCol w:w="1417"/>
      </w:tblGrid>
      <w:tr w:rsidR="00D040EC" w:rsidRPr="003D7EB2" w:rsidTr="000F512F">
        <w:trPr>
          <w:trHeight w:val="526"/>
        </w:trPr>
        <w:tc>
          <w:tcPr>
            <w:tcW w:w="573" w:type="dxa"/>
            <w:shd w:val="clear" w:color="auto" w:fill="00B050"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45" w:type="dxa"/>
            <w:gridSpan w:val="2"/>
            <w:shd w:val="clear" w:color="auto" w:fill="00B050"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Quant.  Anual</w:t>
            </w:r>
          </w:p>
        </w:tc>
        <w:tc>
          <w:tcPr>
            <w:tcW w:w="1990" w:type="dxa"/>
            <w:shd w:val="clear" w:color="auto" w:fill="00B050"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Fonte de Pesquisa de Preços</w:t>
            </w:r>
          </w:p>
        </w:tc>
        <w:tc>
          <w:tcPr>
            <w:tcW w:w="992" w:type="dxa"/>
            <w:shd w:val="clear" w:color="auto" w:fill="00B050"/>
            <w:vAlign w:val="center"/>
            <w:hideMark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Quant. ao Mês  </w:t>
            </w:r>
          </w:p>
        </w:tc>
        <w:tc>
          <w:tcPr>
            <w:tcW w:w="3544" w:type="dxa"/>
            <w:shd w:val="clear" w:color="auto" w:fill="00B050"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Descrição de consultas médicas especializadas </w:t>
            </w:r>
          </w:p>
        </w:tc>
        <w:tc>
          <w:tcPr>
            <w:tcW w:w="1134" w:type="dxa"/>
            <w:shd w:val="clear" w:color="auto" w:fill="00B050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Unit. R$</w:t>
            </w:r>
          </w:p>
        </w:tc>
        <w:tc>
          <w:tcPr>
            <w:tcW w:w="1417" w:type="dxa"/>
            <w:shd w:val="clear" w:color="auto" w:fill="00B050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 R$</w:t>
            </w:r>
          </w:p>
        </w:tc>
      </w:tr>
      <w:tr w:rsidR="00D040EC" w:rsidRPr="003D7EB2" w:rsidTr="000F512F">
        <w:trPr>
          <w:trHeight w:val="313"/>
        </w:trPr>
        <w:tc>
          <w:tcPr>
            <w:tcW w:w="573" w:type="dxa"/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5" w:type="dxa"/>
            <w:gridSpan w:val="2"/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990" w:type="dxa"/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Edital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003/2019</w:t>
            </w: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Mun.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Tapurah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44" w:type="dxa"/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Consulta especializada em infectologia</w:t>
            </w:r>
          </w:p>
        </w:tc>
        <w:tc>
          <w:tcPr>
            <w:tcW w:w="1134" w:type="dxa"/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417" w:type="dxa"/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132.000,00</w:t>
            </w:r>
          </w:p>
        </w:tc>
      </w:tr>
      <w:tr w:rsidR="00D040EC" w:rsidRPr="003D7EB2" w:rsidTr="000F512F">
        <w:trPr>
          <w:trHeight w:val="313"/>
        </w:trPr>
        <w:tc>
          <w:tcPr>
            <w:tcW w:w="573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5" w:type="dxa"/>
            <w:gridSpan w:val="2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990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Edital 006/2019 Mun. Barra do Garças/MT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Serviço de Realização de Exames de Ultrassonografia (Geral)</w:t>
            </w:r>
          </w:p>
        </w:tc>
        <w:tc>
          <w:tcPr>
            <w:tcW w:w="1134" w:type="dxa"/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417" w:type="dxa"/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124.800,00</w:t>
            </w:r>
          </w:p>
        </w:tc>
      </w:tr>
      <w:tr w:rsidR="00D040EC" w:rsidRPr="003D7EB2" w:rsidTr="000F512F">
        <w:trPr>
          <w:trHeight w:val="313"/>
        </w:trPr>
        <w:tc>
          <w:tcPr>
            <w:tcW w:w="573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5" w:type="dxa"/>
            <w:gridSpan w:val="2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1440</w:t>
            </w:r>
          </w:p>
        </w:tc>
        <w:tc>
          <w:tcPr>
            <w:tcW w:w="1990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Edital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003/2019</w:t>
            </w: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Mun.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Tapurah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Consultas Especializadas em ortopedia</w:t>
            </w:r>
          </w:p>
        </w:tc>
        <w:tc>
          <w:tcPr>
            <w:tcW w:w="1134" w:type="dxa"/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417" w:type="dxa"/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9E9">
              <w:rPr>
                <w:rFonts w:ascii="Arial" w:hAnsi="Arial" w:cs="Arial"/>
                <w:color w:val="000000"/>
                <w:sz w:val="20"/>
                <w:szCs w:val="20"/>
              </w:rPr>
              <w:t>158.400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D040EC" w:rsidRPr="003D7EB2" w:rsidTr="000F512F">
        <w:trPr>
          <w:trHeight w:val="313"/>
        </w:trPr>
        <w:tc>
          <w:tcPr>
            <w:tcW w:w="573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5" w:type="dxa"/>
            <w:gridSpan w:val="2"/>
            <w:shd w:val="clear" w:color="000000" w:fill="FFFFFF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990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5708">
              <w:rPr>
                <w:rFonts w:ascii="Arial" w:hAnsi="Arial" w:cs="Arial"/>
                <w:sz w:val="20"/>
                <w:szCs w:val="20"/>
              </w:rPr>
              <w:t xml:space="preserve">Edital 003/2019 Mun. </w:t>
            </w:r>
            <w:proofErr w:type="spellStart"/>
            <w:r w:rsidRPr="00FB5708">
              <w:rPr>
                <w:rFonts w:ascii="Arial" w:hAnsi="Arial" w:cs="Arial"/>
                <w:sz w:val="20"/>
                <w:szCs w:val="20"/>
              </w:rPr>
              <w:t>Tapurah</w:t>
            </w:r>
            <w:proofErr w:type="spellEnd"/>
            <w:r w:rsidRPr="00FB5708">
              <w:rPr>
                <w:rFonts w:ascii="Arial" w:hAnsi="Arial" w:cs="Arial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D040EC" w:rsidRPr="00541E8A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Consulta especializada em Ginecologia</w:t>
            </w:r>
          </w:p>
        </w:tc>
        <w:tc>
          <w:tcPr>
            <w:tcW w:w="1134" w:type="dxa"/>
            <w:shd w:val="clear" w:color="000000" w:fill="FFFFFF"/>
          </w:tcPr>
          <w:p w:rsid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417" w:type="dxa"/>
            <w:shd w:val="clear" w:color="000000" w:fill="FFFFFF"/>
          </w:tcPr>
          <w:p w:rsid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66.000,00</w:t>
            </w:r>
          </w:p>
        </w:tc>
      </w:tr>
      <w:tr w:rsidR="00D040EC" w:rsidRPr="003D7EB2" w:rsidTr="000F512F">
        <w:trPr>
          <w:trHeight w:val="313"/>
        </w:trPr>
        <w:tc>
          <w:tcPr>
            <w:tcW w:w="573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5" w:type="dxa"/>
            <w:gridSpan w:val="2"/>
            <w:shd w:val="clear" w:color="000000" w:fill="FFFFFF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990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Edital 006/2019 Mun. Barra do Garças/MT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D040EC" w:rsidRPr="00541E8A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Consulta especializada em Urologia</w:t>
            </w:r>
          </w:p>
        </w:tc>
        <w:tc>
          <w:tcPr>
            <w:tcW w:w="1134" w:type="dxa"/>
            <w:shd w:val="clear" w:color="000000" w:fill="FFFFFF"/>
          </w:tcPr>
          <w:p w:rsid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7" w:type="dxa"/>
            <w:shd w:val="clear" w:color="000000" w:fill="FFFFFF"/>
          </w:tcPr>
          <w:p w:rsid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3691">
              <w:rPr>
                <w:rFonts w:ascii="Arial" w:hAnsi="Arial" w:cs="Arial"/>
                <w:color w:val="000000"/>
                <w:sz w:val="20"/>
                <w:szCs w:val="20"/>
              </w:rPr>
              <w:t>42.000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D040EC" w:rsidRPr="003D7EB2" w:rsidTr="000F512F">
        <w:trPr>
          <w:trHeight w:val="313"/>
        </w:trPr>
        <w:tc>
          <w:tcPr>
            <w:tcW w:w="573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5" w:type="dxa"/>
            <w:gridSpan w:val="2"/>
            <w:shd w:val="clear" w:color="000000" w:fill="FFFFFF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990" w:type="dxa"/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Edital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003/2019</w:t>
            </w: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Mun.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Tapurah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D040EC" w:rsidRPr="00541E8A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44" w:type="dxa"/>
            <w:shd w:val="clear" w:color="000000" w:fill="FFFFFF"/>
            <w:noWrap/>
            <w:vAlign w:val="center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Consulta especializada em Oftalmologia </w:t>
            </w:r>
          </w:p>
        </w:tc>
        <w:tc>
          <w:tcPr>
            <w:tcW w:w="1134" w:type="dxa"/>
            <w:shd w:val="clear" w:color="000000" w:fill="FFFFFF"/>
          </w:tcPr>
          <w:p w:rsid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7" w:type="dxa"/>
            <w:shd w:val="clear" w:color="000000" w:fill="FFFFFF"/>
          </w:tcPr>
          <w:p w:rsid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60.000,00</w:t>
            </w:r>
          </w:p>
        </w:tc>
      </w:tr>
      <w:tr w:rsidR="00D040EC" w:rsidRPr="003D7EB2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Quant.  Anual</w:t>
            </w:r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Fonte de Pesquisa de Preços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Quant. ao Mês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Descrição de Plantões e Deslocamentos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Unit. R$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 R$</w:t>
            </w:r>
          </w:p>
        </w:tc>
      </w:tr>
      <w:tr w:rsidR="00D040EC" w:rsidRPr="003D7EB2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7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8B163C" w:rsidRDefault="00D040EC" w:rsidP="000F512F">
            <w:pPr>
              <w:rPr>
                <w:rFonts w:ascii="Arial" w:hAnsi="Arial" w:cs="Arial"/>
                <w:color w:val="000000"/>
                <w:sz w:val="16"/>
                <w:szCs w:val="20"/>
              </w:rPr>
            </w:pPr>
            <w:r w:rsidRPr="008B163C">
              <w:rPr>
                <w:rFonts w:ascii="Arial" w:hAnsi="Arial" w:cs="Arial"/>
                <w:color w:val="000000"/>
                <w:sz w:val="16"/>
                <w:szCs w:val="20"/>
              </w:rPr>
              <w:t>Média: Chamada Pública 002/2019 – CISVALE e Pregão 17/2017 - Mun. Guarantã do Norte/MT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Plantões Semanais noturno e diurno/12horas cada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1.182,50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468.270,00</w:t>
            </w:r>
          </w:p>
        </w:tc>
      </w:tr>
      <w:tr w:rsidR="00D040EC" w:rsidRPr="003D7EB2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8B163C" w:rsidRDefault="00D040EC" w:rsidP="000F512F">
            <w:pPr>
              <w:rPr>
                <w:rFonts w:ascii="Arial" w:hAnsi="Arial" w:cs="Arial"/>
                <w:color w:val="000000"/>
                <w:sz w:val="16"/>
                <w:szCs w:val="20"/>
              </w:rPr>
            </w:pPr>
            <w:r w:rsidRPr="008B163C">
              <w:rPr>
                <w:rFonts w:ascii="Arial" w:hAnsi="Arial" w:cs="Arial"/>
                <w:color w:val="000000"/>
                <w:sz w:val="16"/>
                <w:szCs w:val="20"/>
              </w:rPr>
              <w:t>Média: Chamada Pública 002/2019 – CISVALE e Pregão 17/2017 - Mun. Guarantã do Norte/MT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Plantões finais de semana e feriados/12 horas cada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1.337,50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337.050,00</w:t>
            </w:r>
          </w:p>
        </w:tc>
      </w:tr>
      <w:tr w:rsidR="00D040EC" w:rsidRPr="003D7EB2" w:rsidTr="006D7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040EC" w:rsidRPr="008B163C" w:rsidRDefault="00D040EC" w:rsidP="000F512F">
            <w:pPr>
              <w:rPr>
                <w:sz w:val="16"/>
              </w:rPr>
            </w:pPr>
            <w:r w:rsidRPr="008B163C">
              <w:rPr>
                <w:rFonts w:ascii="Arial" w:hAnsi="Arial" w:cs="Arial"/>
                <w:color w:val="000000"/>
                <w:sz w:val="16"/>
                <w:szCs w:val="20"/>
              </w:rPr>
              <w:t>Média: Chamada Pública 002/2019 – CISVALE e Pregão 17/2017 - Mun. Guarantã do Norte/MT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Plantões Semanais/12horas cada (Rural)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340.560,00</w:t>
            </w:r>
          </w:p>
        </w:tc>
      </w:tr>
      <w:tr w:rsidR="00D040EC" w:rsidRPr="003D7EB2" w:rsidTr="006D7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040EC" w:rsidRPr="008B163C" w:rsidRDefault="00D040EC" w:rsidP="000F512F">
            <w:pPr>
              <w:rPr>
                <w:sz w:val="16"/>
              </w:rPr>
            </w:pPr>
            <w:r w:rsidRPr="008B163C">
              <w:rPr>
                <w:rFonts w:ascii="Arial" w:hAnsi="Arial" w:cs="Arial"/>
                <w:color w:val="000000"/>
                <w:sz w:val="16"/>
                <w:szCs w:val="20"/>
              </w:rPr>
              <w:t>Média: Chamada Pública 002/2019 – CISVALE e Pregão 17/2017 - Mun. Guarantã do Norte/MT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Plantões finais de semana e feriados/12 horas cada (Rural)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1.337,50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321.000,00</w:t>
            </w:r>
          </w:p>
        </w:tc>
      </w:tr>
      <w:tr w:rsidR="00D040EC" w:rsidRPr="003D7EB2" w:rsidTr="006D7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D040EC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0E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D040EC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0EC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0EC">
              <w:rPr>
                <w:rFonts w:ascii="Arial" w:hAnsi="Arial" w:cs="Arial"/>
                <w:color w:val="000000"/>
                <w:sz w:val="20"/>
                <w:szCs w:val="20"/>
              </w:rPr>
              <w:t>Chamada Pública 003/2019 – Mun. Peixoto de Azevedo/MT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D040EC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0E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0EC">
              <w:rPr>
                <w:rFonts w:ascii="Arial" w:hAnsi="Arial" w:cs="Arial"/>
                <w:color w:val="000000"/>
                <w:sz w:val="20"/>
                <w:szCs w:val="20"/>
              </w:rPr>
              <w:t xml:space="preserve">Médico plantonista para remoção de paciente para Cuiabá/VG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D040EC" w:rsidRP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0EC">
              <w:rPr>
                <w:rFonts w:ascii="Arial" w:hAnsi="Arial" w:cs="Arial"/>
                <w:color w:val="000000"/>
                <w:sz w:val="20"/>
                <w:szCs w:val="20"/>
              </w:rPr>
              <w:t>2.150,00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D040EC" w:rsidRP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0EC">
              <w:rPr>
                <w:rFonts w:ascii="Arial" w:hAnsi="Arial" w:cs="Arial"/>
                <w:color w:val="000000"/>
                <w:sz w:val="20"/>
                <w:szCs w:val="20"/>
              </w:rPr>
              <w:t>387.000,00</w:t>
            </w:r>
          </w:p>
        </w:tc>
      </w:tr>
      <w:tr w:rsidR="00D040EC" w:rsidRPr="003D7EB2" w:rsidTr="00D040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1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Chamada Pública 003/2019 – Mun. Peixoto de Azevedo/MT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Médico plantonistas para remoção de paciente para Sinop/Sorriso/Alta Floresta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129.000,00</w:t>
            </w:r>
          </w:p>
        </w:tc>
      </w:tr>
      <w:tr w:rsidR="00D040EC" w:rsidRPr="003D7EB2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Chamada Pública 001/2019 – Mun. Novo Mundo/MT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5 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Médico plantonista para remoção de paciente para Lucas do Rio Verde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90.000,00</w:t>
            </w:r>
          </w:p>
        </w:tc>
      </w:tr>
      <w:tr w:rsidR="00D040EC" w:rsidRPr="003D7EB2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Chamada Pública 003/2019 – Mun. Peixoto de Azevedo/MT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Médico plantonista para remoção de paciente para Guarantã/Colíder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48.000,00</w:t>
            </w:r>
          </w:p>
        </w:tc>
      </w:tr>
      <w:tr w:rsidR="00D040EC" w:rsidRPr="003D7EB2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 base na Lei Complementar Municipal Nº 19/2012**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Sobreaviso médico para remoção 24 horas.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392.375,00</w:t>
            </w:r>
          </w:p>
        </w:tc>
      </w:tr>
      <w:tr w:rsidR="00D040EC" w:rsidRPr="003D7EB2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049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40EC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**A Lei Complementar Nº 19/2012 determina que o valor do sobreaviso é de 50% do valor do plantão.</w:t>
            </w:r>
          </w:p>
        </w:tc>
      </w:tr>
      <w:tr w:rsidR="00D040EC" w:rsidRPr="003D7EB2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Quant.  Anual</w:t>
            </w:r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Fonte de Pesquisa de Preços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Quant. ao Mês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Descrição de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serviços médicos 40h ou 12/36 horas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Unit. R$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 R$</w:t>
            </w:r>
          </w:p>
        </w:tc>
      </w:tr>
      <w:tr w:rsidR="00D040EC" w:rsidRPr="003D7EB2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9D6AFD" w:rsidRDefault="00D040EC" w:rsidP="000F51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AF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26619F" w:rsidRDefault="00D040EC" w:rsidP="000F51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61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8B163C" w:rsidRDefault="00D040EC" w:rsidP="000F512F">
            <w:pPr>
              <w:rPr>
                <w:rFonts w:ascii="Arial" w:hAnsi="Arial" w:cs="Arial"/>
                <w:color w:val="000000"/>
                <w:sz w:val="16"/>
                <w:szCs w:val="20"/>
              </w:rPr>
            </w:pPr>
            <w:r w:rsidRPr="008B163C">
              <w:rPr>
                <w:rFonts w:ascii="Arial" w:hAnsi="Arial" w:cs="Arial"/>
                <w:color w:val="000000"/>
                <w:sz w:val="16"/>
                <w:szCs w:val="20"/>
              </w:rPr>
              <w:t>Média: Chamada Pública 003/2019 – Mun. Peixoto de Azevedo/MT e Ata de Registro de Preços 20/2019-A - Mun. União do Sul/MT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26619F" w:rsidRDefault="00D040EC" w:rsidP="000F51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619F">
              <w:rPr>
                <w:rFonts w:ascii="Arial" w:hAnsi="Arial" w:cs="Arial"/>
                <w:sz w:val="20"/>
                <w:szCs w:val="20"/>
              </w:rPr>
              <w:t>01 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26619F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 w:rsidRPr="0026619F">
              <w:rPr>
                <w:rFonts w:ascii="Arial" w:hAnsi="Arial" w:cs="Arial"/>
                <w:sz w:val="20"/>
                <w:szCs w:val="20"/>
              </w:rPr>
              <w:t xml:space="preserve">Medico especialista em </w:t>
            </w:r>
            <w:proofErr w:type="spellStart"/>
            <w:r w:rsidRPr="0026619F">
              <w:rPr>
                <w:rFonts w:ascii="Arial" w:hAnsi="Arial" w:cs="Arial"/>
                <w:sz w:val="20"/>
                <w:szCs w:val="20"/>
              </w:rPr>
              <w:t>Hansenologia</w:t>
            </w:r>
            <w:proofErr w:type="spellEnd"/>
            <w:r w:rsidRPr="0026619F">
              <w:rPr>
                <w:rFonts w:ascii="Arial" w:hAnsi="Arial" w:cs="Arial"/>
                <w:sz w:val="20"/>
                <w:szCs w:val="20"/>
              </w:rPr>
              <w:t xml:space="preserve">  40 </w:t>
            </w:r>
            <w:proofErr w:type="spellStart"/>
            <w:r w:rsidRPr="0026619F">
              <w:rPr>
                <w:rFonts w:ascii="Arial" w:hAnsi="Arial" w:cs="Arial"/>
                <w:sz w:val="20"/>
                <w:szCs w:val="20"/>
              </w:rPr>
              <w:t>Hs</w:t>
            </w:r>
            <w:proofErr w:type="spellEnd"/>
            <w:r w:rsidRPr="0026619F">
              <w:rPr>
                <w:rFonts w:ascii="Arial" w:hAnsi="Arial" w:cs="Arial"/>
                <w:sz w:val="20"/>
                <w:szCs w:val="20"/>
              </w:rPr>
              <w:t xml:space="preserve"> Semanais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26619F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 w:rsidRPr="0026619F">
              <w:rPr>
                <w:rFonts w:ascii="Arial" w:hAnsi="Arial" w:cs="Arial"/>
                <w:sz w:val="20"/>
                <w:szCs w:val="20"/>
              </w:rPr>
              <w:t>15.</w:t>
            </w:r>
            <w:r>
              <w:rPr>
                <w:rFonts w:ascii="Arial" w:hAnsi="Arial" w:cs="Arial"/>
                <w:sz w:val="20"/>
                <w:szCs w:val="20"/>
              </w:rPr>
              <w:t>938,16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26619F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191.257,92</w:t>
            </w:r>
          </w:p>
        </w:tc>
      </w:tr>
      <w:tr w:rsidR="00D040EC" w:rsidRPr="00F6063A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40EC" w:rsidRPr="009D6AFD" w:rsidRDefault="00D040EC" w:rsidP="000F51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AF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040EC" w:rsidRPr="00F6063A" w:rsidRDefault="00D040EC" w:rsidP="000F512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63A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D040EC" w:rsidRPr="008B163C" w:rsidRDefault="00D040EC" w:rsidP="000F512F">
            <w:pPr>
              <w:rPr>
                <w:sz w:val="16"/>
              </w:rPr>
            </w:pPr>
            <w:r w:rsidRPr="008B163C">
              <w:rPr>
                <w:rFonts w:ascii="Arial" w:hAnsi="Arial" w:cs="Arial"/>
                <w:color w:val="000000"/>
                <w:sz w:val="16"/>
                <w:szCs w:val="20"/>
              </w:rPr>
              <w:t>Média: Chamada Pública 003/2019 – Mun. Peixoto de Azevedo/MT e Ata de Registro de Preços 20/2019-A - Mun. União do Sul/MT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40EC" w:rsidRPr="00F6063A" w:rsidRDefault="00D040EC" w:rsidP="000F512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63A">
              <w:rPr>
                <w:rFonts w:ascii="Arial" w:hAnsi="Arial" w:cs="Arial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040EC" w:rsidRPr="00F6063A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06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Médico Clinico geral CAPS 40 </w:t>
            </w:r>
            <w:proofErr w:type="spellStart"/>
            <w:r w:rsidRPr="00F6063A">
              <w:rPr>
                <w:rFonts w:ascii="Arial" w:hAnsi="Arial" w:cs="Arial"/>
                <w:color w:val="000000" w:themeColor="text1"/>
                <w:sz w:val="20"/>
                <w:szCs w:val="20"/>
              </w:rPr>
              <w:t>hs</w:t>
            </w:r>
            <w:proofErr w:type="spellEnd"/>
            <w:r w:rsidRPr="00F606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semanais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26619F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 w:rsidRPr="0026619F">
              <w:rPr>
                <w:rFonts w:ascii="Arial" w:hAnsi="Arial" w:cs="Arial"/>
                <w:sz w:val="20"/>
                <w:szCs w:val="20"/>
              </w:rPr>
              <w:t>15.</w:t>
            </w:r>
            <w:r>
              <w:rPr>
                <w:rFonts w:ascii="Arial" w:hAnsi="Arial" w:cs="Arial"/>
                <w:sz w:val="20"/>
                <w:szCs w:val="20"/>
              </w:rPr>
              <w:t>938,16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26619F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191.257,92</w:t>
            </w:r>
          </w:p>
        </w:tc>
      </w:tr>
      <w:tr w:rsidR="00D040EC" w:rsidRPr="003D7EB2" w:rsidTr="000F5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9D6AFD" w:rsidRDefault="00D040EC" w:rsidP="000F51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6AF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040EC" w:rsidRPr="008B163C" w:rsidRDefault="00D040EC" w:rsidP="000F512F">
            <w:pPr>
              <w:rPr>
                <w:sz w:val="16"/>
              </w:rPr>
            </w:pPr>
            <w:r w:rsidRPr="008B163C">
              <w:rPr>
                <w:rFonts w:ascii="Arial" w:hAnsi="Arial" w:cs="Arial"/>
                <w:color w:val="000000"/>
                <w:sz w:val="16"/>
                <w:szCs w:val="20"/>
              </w:rPr>
              <w:t>Média: Chamada Pública 003/2019 – Mun. Peixoto de Azevedo/MT e Ata de Registro de Preços 20/2019-A - Mun. União do Sul/MT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>06 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40EC" w:rsidRPr="003D7EB2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 w:rsidRPr="003D7EB2">
              <w:rPr>
                <w:rFonts w:ascii="Arial" w:hAnsi="Arial" w:cs="Arial"/>
                <w:sz w:val="20"/>
                <w:szCs w:val="20"/>
              </w:rPr>
              <w:t>Médico Cl</w:t>
            </w:r>
            <w:r>
              <w:rPr>
                <w:rFonts w:ascii="Arial" w:hAnsi="Arial" w:cs="Arial"/>
                <w:sz w:val="20"/>
                <w:szCs w:val="20"/>
              </w:rPr>
              <w:t xml:space="preserve">inico geral PSF 40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semanais ou </w:t>
            </w:r>
            <w:r w:rsidRPr="003D7EB2">
              <w:rPr>
                <w:rFonts w:ascii="Arial" w:hAnsi="Arial" w:cs="Arial"/>
                <w:sz w:val="20"/>
                <w:szCs w:val="20"/>
              </w:rPr>
              <w:t>Pronto Atendimento 12/36 horas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26619F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 w:rsidRPr="0026619F">
              <w:rPr>
                <w:rFonts w:ascii="Arial" w:hAnsi="Arial" w:cs="Arial"/>
                <w:sz w:val="20"/>
                <w:szCs w:val="20"/>
              </w:rPr>
              <w:t>15.</w:t>
            </w:r>
            <w:r>
              <w:rPr>
                <w:rFonts w:ascii="Arial" w:hAnsi="Arial" w:cs="Arial"/>
                <w:sz w:val="20"/>
                <w:szCs w:val="20"/>
              </w:rPr>
              <w:t>938,16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040EC" w:rsidRPr="003D7EB2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1.147.547,52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838" w:type="dxa"/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Quant.  Anual</w:t>
            </w:r>
          </w:p>
        </w:tc>
        <w:tc>
          <w:tcPr>
            <w:tcW w:w="1997" w:type="dxa"/>
            <w:gridSpan w:val="2"/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Fonte de Pesquisa de Preços</w:t>
            </w:r>
          </w:p>
        </w:tc>
        <w:tc>
          <w:tcPr>
            <w:tcW w:w="992" w:type="dxa"/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Quant. ao Mês  </w:t>
            </w:r>
          </w:p>
        </w:tc>
        <w:tc>
          <w:tcPr>
            <w:tcW w:w="3544" w:type="dxa"/>
            <w:shd w:val="clear" w:color="auto" w:fill="00B050"/>
            <w:noWrap/>
            <w:vAlign w:val="center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Descrição de Exames especializados </w:t>
            </w:r>
          </w:p>
        </w:tc>
        <w:tc>
          <w:tcPr>
            <w:tcW w:w="1134" w:type="dxa"/>
            <w:shd w:val="clear" w:color="auto" w:fill="00B050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Unit. R$</w:t>
            </w:r>
          </w:p>
        </w:tc>
        <w:tc>
          <w:tcPr>
            <w:tcW w:w="1417" w:type="dxa"/>
            <w:shd w:val="clear" w:color="auto" w:fill="00B050"/>
          </w:tcPr>
          <w:p w:rsidR="00D040EC" w:rsidRPr="003D7EB2" w:rsidRDefault="00D040EC" w:rsidP="000F51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 R$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Edital 006/2019 Mun. Barra do Garças/MT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541E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8A">
              <w:rPr>
                <w:rFonts w:ascii="Arial" w:hAnsi="Arial" w:cs="Arial"/>
                <w:color w:val="000000"/>
                <w:sz w:val="20"/>
                <w:szCs w:val="20"/>
              </w:rPr>
              <w:t>Exame de Endoscopia digestiva</w:t>
            </w:r>
          </w:p>
        </w:tc>
        <w:tc>
          <w:tcPr>
            <w:tcW w:w="1134" w:type="dxa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305,00</w:t>
            </w:r>
          </w:p>
        </w:tc>
        <w:tc>
          <w:tcPr>
            <w:tcW w:w="1417" w:type="dxa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29.280,00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vAlign w:val="center"/>
            <w:hideMark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E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3EC1">
              <w:rPr>
                <w:rFonts w:ascii="Arial" w:hAnsi="Arial" w:cs="Arial"/>
                <w:sz w:val="20"/>
                <w:szCs w:val="20"/>
              </w:rPr>
              <w:t>Edital 006/2019 Mun. Barra do Garças/MT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13EC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 w:rsidRPr="00C13EC1">
              <w:rPr>
                <w:rFonts w:ascii="Arial" w:hAnsi="Arial" w:cs="Arial"/>
                <w:sz w:val="20"/>
                <w:szCs w:val="20"/>
              </w:rPr>
              <w:t>Exame de colonoscopia</w:t>
            </w:r>
          </w:p>
        </w:tc>
        <w:tc>
          <w:tcPr>
            <w:tcW w:w="1134" w:type="dxa"/>
          </w:tcPr>
          <w:p w:rsidR="00D040EC" w:rsidRPr="00C13EC1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 w:rsidRPr="00C13EC1">
              <w:rPr>
                <w:rFonts w:ascii="Arial" w:hAnsi="Arial" w:cs="Arial"/>
                <w:sz w:val="20"/>
                <w:szCs w:val="20"/>
              </w:rPr>
              <w:t>400,00</w:t>
            </w:r>
          </w:p>
        </w:tc>
        <w:tc>
          <w:tcPr>
            <w:tcW w:w="1417" w:type="dxa"/>
          </w:tcPr>
          <w:p w:rsidR="00D040EC" w:rsidRPr="00C13EC1" w:rsidRDefault="00D040EC" w:rsidP="000F512F">
            <w:pPr>
              <w:rPr>
                <w:rFonts w:ascii="Arial" w:hAnsi="Arial" w:cs="Arial"/>
                <w:sz w:val="20"/>
                <w:szCs w:val="20"/>
              </w:rPr>
            </w:pPr>
            <w:r w:rsidRPr="00C13EC1">
              <w:rPr>
                <w:rFonts w:ascii="Arial" w:hAnsi="Arial" w:cs="Arial"/>
                <w:sz w:val="20"/>
                <w:szCs w:val="20"/>
              </w:rPr>
              <w:t>4.800,00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Edital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003/2019</w:t>
            </w: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Mun.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Tapurah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8A">
              <w:rPr>
                <w:rFonts w:ascii="Arial" w:hAnsi="Arial" w:cs="Arial"/>
                <w:color w:val="000000"/>
                <w:sz w:val="20"/>
                <w:szCs w:val="20"/>
              </w:rPr>
              <w:t>Exame de mamografia bilateral</w:t>
            </w:r>
          </w:p>
        </w:tc>
        <w:tc>
          <w:tcPr>
            <w:tcW w:w="1134" w:type="dxa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7" w:type="dxa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12.000,00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vAlign w:val="center"/>
            <w:hideMark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Ata de Registro de Preço 149/2019 - Matupá/MT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Tomografia Computadorizada Diversas (Crânio, Lombo Sacra, Cervical, Abdômen Superior e Inferior, Pelve) Sem Contraste</w:t>
            </w:r>
          </w:p>
        </w:tc>
        <w:tc>
          <w:tcPr>
            <w:tcW w:w="1134" w:type="dxa"/>
          </w:tcPr>
          <w:p w:rsidR="00D040EC" w:rsidRPr="00C13EC1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417" w:type="dxa"/>
          </w:tcPr>
          <w:p w:rsidR="00D040EC" w:rsidRPr="00FD59E9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42490">
              <w:rPr>
                <w:rFonts w:ascii="Arial" w:hAnsi="Arial" w:cs="Arial"/>
                <w:color w:val="000000"/>
                <w:sz w:val="20"/>
                <w:szCs w:val="20"/>
              </w:rPr>
              <w:t>163.800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Ata de Registro de Preço 149/2019 - Matupá/MT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Tomografia Computadorizada Diversas (Crânio, Lombo Sacra, Cervical, Abdômen Superior e Inferior, Pelve) Com Contraste</w:t>
            </w:r>
          </w:p>
        </w:tc>
        <w:tc>
          <w:tcPr>
            <w:tcW w:w="1134" w:type="dxa"/>
          </w:tcPr>
          <w:p w:rsidR="00D040EC" w:rsidRPr="00C13EC1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490,00</w:t>
            </w:r>
          </w:p>
        </w:tc>
        <w:tc>
          <w:tcPr>
            <w:tcW w:w="1417" w:type="dxa"/>
          </w:tcPr>
          <w:p w:rsidR="00D040EC" w:rsidRPr="00FD59E9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542490">
              <w:rPr>
                <w:rFonts w:ascii="Arial" w:hAnsi="Arial" w:cs="Arial"/>
                <w:color w:val="000000"/>
                <w:sz w:val="20"/>
                <w:szCs w:val="20"/>
              </w:rPr>
              <w:t>88.200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vAlign w:val="center"/>
            <w:hideMark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Edital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003/2019</w:t>
            </w: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Mun.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Tapurah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8A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omografia Computadorizada com Sedação Diversas (</w:t>
            </w:r>
            <w:r w:rsidRPr="00541E8A">
              <w:rPr>
                <w:rFonts w:ascii="Arial" w:hAnsi="Arial" w:cs="Arial"/>
                <w:color w:val="000000"/>
                <w:sz w:val="20"/>
                <w:szCs w:val="20"/>
              </w:rPr>
              <w:t>Crânio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Lombo Sacra, Cervical, Abdômen Superior e Inferior, Pelve) Sem Contraste</w:t>
            </w:r>
          </w:p>
        </w:tc>
        <w:tc>
          <w:tcPr>
            <w:tcW w:w="1134" w:type="dxa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1417" w:type="dxa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25.500,00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Edital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003/2019</w:t>
            </w: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Mun.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Tapurah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8A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omografia Computadorizada com Sedação Diversas (</w:t>
            </w:r>
            <w:r w:rsidRPr="00541E8A">
              <w:rPr>
                <w:rFonts w:ascii="Arial" w:hAnsi="Arial" w:cs="Arial"/>
                <w:color w:val="000000"/>
                <w:sz w:val="20"/>
                <w:szCs w:val="20"/>
              </w:rPr>
              <w:t>Crânio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Lombo Sacra, Cervical, Abdômen Superior e Inferior, Pelve) Com Contraste</w:t>
            </w:r>
          </w:p>
        </w:tc>
        <w:tc>
          <w:tcPr>
            <w:tcW w:w="1134" w:type="dxa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490,00</w:t>
            </w:r>
          </w:p>
        </w:tc>
        <w:tc>
          <w:tcPr>
            <w:tcW w:w="1417" w:type="dxa"/>
          </w:tcPr>
          <w:p w:rsidR="00D040EC" w:rsidRPr="00541E8A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29.400,00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vAlign w:val="center"/>
            <w:hideMark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Edital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003/2019</w:t>
            </w:r>
            <w:r w:rsidRPr="003D7EB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Mun.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Tapurah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562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Exame de Ultrassom com Doppler obstétrico </w:t>
            </w:r>
          </w:p>
        </w:tc>
        <w:tc>
          <w:tcPr>
            <w:tcW w:w="1134" w:type="dxa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120,00</w:t>
            </w:r>
          </w:p>
        </w:tc>
        <w:tc>
          <w:tcPr>
            <w:tcW w:w="1417" w:type="dxa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14.400,00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vAlign w:val="center"/>
            <w:hideMark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 xml:space="preserve">Ata de Registro de Preço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 xml:space="preserve">/2019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Novo Mundo</w:t>
            </w: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5623">
              <w:rPr>
                <w:rFonts w:ascii="Arial" w:hAnsi="Arial" w:cs="Arial"/>
                <w:color w:val="000000" w:themeColor="text1"/>
                <w:sz w:val="20"/>
                <w:szCs w:val="20"/>
              </w:rPr>
              <w:t>Exame de Ultrassom com Doppler arterial</w:t>
            </w:r>
          </w:p>
        </w:tc>
        <w:tc>
          <w:tcPr>
            <w:tcW w:w="1134" w:type="dxa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292,00</w:t>
            </w:r>
          </w:p>
        </w:tc>
        <w:tc>
          <w:tcPr>
            <w:tcW w:w="1417" w:type="dxa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17.520,00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vAlign w:val="center"/>
            <w:hideMark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 xml:space="preserve">Ata de Registro de Preço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 xml:space="preserve">/2019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Novo Mundo</w:t>
            </w: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5623">
              <w:rPr>
                <w:rFonts w:ascii="Arial" w:hAnsi="Arial" w:cs="Arial"/>
                <w:color w:val="000000" w:themeColor="text1"/>
                <w:sz w:val="20"/>
                <w:szCs w:val="20"/>
              </w:rPr>
              <w:t>Exame de Ultrassom com Doppler Venoso</w:t>
            </w:r>
          </w:p>
        </w:tc>
        <w:tc>
          <w:tcPr>
            <w:tcW w:w="1134" w:type="dxa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362,00</w:t>
            </w:r>
          </w:p>
        </w:tc>
        <w:tc>
          <w:tcPr>
            <w:tcW w:w="1417" w:type="dxa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605AA">
              <w:rPr>
                <w:rFonts w:ascii="Arial" w:hAnsi="Arial" w:cs="Arial"/>
                <w:color w:val="000000" w:themeColor="text1"/>
                <w:sz w:val="20"/>
                <w:szCs w:val="20"/>
              </w:rPr>
              <w:t>21.720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vAlign w:val="center"/>
          </w:tcPr>
          <w:p w:rsidR="00D040EC" w:rsidRPr="005206E0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3D7EB2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Edital 006/2019 Mun. Barra do Garças/MT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541E8A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95623">
              <w:rPr>
                <w:rFonts w:ascii="Arial" w:hAnsi="Arial" w:cs="Arial"/>
                <w:color w:val="000000" w:themeColor="text1"/>
                <w:sz w:val="20"/>
                <w:szCs w:val="20"/>
              </w:rPr>
              <w:t>Ecodopplercardiograma</w:t>
            </w:r>
            <w:proofErr w:type="spellEnd"/>
            <w:r w:rsidRPr="00F9562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5623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transtorácico</w:t>
            </w:r>
            <w:proofErr w:type="spellEnd"/>
          </w:p>
        </w:tc>
        <w:tc>
          <w:tcPr>
            <w:tcW w:w="1134" w:type="dxa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260,00</w:t>
            </w:r>
          </w:p>
        </w:tc>
        <w:tc>
          <w:tcPr>
            <w:tcW w:w="1417" w:type="dxa"/>
          </w:tcPr>
          <w:p w:rsidR="00D040EC" w:rsidRPr="00F95623" w:rsidRDefault="00D040EC" w:rsidP="000F512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15.600,00</w:t>
            </w:r>
          </w:p>
        </w:tc>
      </w:tr>
      <w:tr w:rsidR="00D040EC" w:rsidRPr="003D7EB2" w:rsidTr="000F512F">
        <w:trPr>
          <w:trHeight w:val="330"/>
        </w:trPr>
        <w:tc>
          <w:tcPr>
            <w:tcW w:w="573" w:type="dxa"/>
            <w:shd w:val="clear" w:color="auto" w:fill="auto"/>
            <w:vAlign w:val="center"/>
          </w:tcPr>
          <w:p w:rsidR="00D040EC" w:rsidRPr="003D7EB2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97" w:type="dxa"/>
            <w:gridSpan w:val="2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 xml:space="preserve">Edital 003/2019 Mun. </w:t>
            </w:r>
            <w:proofErr w:type="spellStart"/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Tapurah</w:t>
            </w:r>
            <w:proofErr w:type="spellEnd"/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/MT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040EC" w:rsidRPr="00C13EC1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Eletroencefalograma</w:t>
            </w:r>
          </w:p>
        </w:tc>
        <w:tc>
          <w:tcPr>
            <w:tcW w:w="1134" w:type="dxa"/>
          </w:tcPr>
          <w:p w:rsidR="00D040EC" w:rsidRPr="00C13EC1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417" w:type="dxa"/>
          </w:tcPr>
          <w:p w:rsidR="00D040EC" w:rsidRPr="00C13EC1" w:rsidRDefault="00D040EC" w:rsidP="000F51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EC1">
              <w:rPr>
                <w:rFonts w:ascii="Arial" w:hAnsi="Arial" w:cs="Arial"/>
                <w:color w:val="000000"/>
                <w:sz w:val="20"/>
                <w:szCs w:val="20"/>
              </w:rPr>
              <w:t>7.800,00</w:t>
            </w:r>
          </w:p>
        </w:tc>
      </w:tr>
      <w:tr w:rsidR="00D040EC" w:rsidRPr="003D7EB2" w:rsidTr="000F512F">
        <w:trPr>
          <w:trHeight w:val="330"/>
        </w:trPr>
        <w:tc>
          <w:tcPr>
            <w:tcW w:w="9078" w:type="dxa"/>
            <w:gridSpan w:val="7"/>
            <w:shd w:val="clear" w:color="auto" w:fill="auto"/>
            <w:vAlign w:val="center"/>
          </w:tcPr>
          <w:p w:rsidR="00D040EC" w:rsidRPr="00EE0D48" w:rsidRDefault="00D040EC" w:rsidP="000F512F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E0D48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17" w:type="dxa"/>
          </w:tcPr>
          <w:p w:rsidR="00D040EC" w:rsidRPr="00EE0D48" w:rsidRDefault="00D040EC" w:rsidP="000F51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5.056.538,36</w:t>
            </w:r>
          </w:p>
        </w:tc>
      </w:tr>
    </w:tbl>
    <w:p w:rsidR="001A7A70" w:rsidRPr="006D7B4F" w:rsidRDefault="001A7A70" w:rsidP="006D7B4F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1A7A70" w:rsidRDefault="001A7A70" w:rsidP="00D040EC">
      <w:pPr>
        <w:autoSpaceDE w:val="0"/>
        <w:autoSpaceDN w:val="0"/>
        <w:adjustRightInd w:val="0"/>
        <w:jc w:val="both"/>
        <w:rPr>
          <w:color w:val="000000"/>
        </w:rPr>
      </w:pPr>
    </w:p>
    <w:p w:rsidR="001A7A70" w:rsidRPr="001A7A70" w:rsidRDefault="001A7A70" w:rsidP="006D7B4F">
      <w:pPr>
        <w:numPr>
          <w:ilvl w:val="0"/>
          <w:numId w:val="9"/>
        </w:numPr>
        <w:tabs>
          <w:tab w:val="left" w:pos="360"/>
          <w:tab w:val="num" w:pos="1080"/>
          <w:tab w:val="left" w:pos="1260"/>
          <w:tab w:val="left" w:pos="2835"/>
        </w:tabs>
        <w:ind w:right="-216"/>
        <w:rPr>
          <w:b/>
          <w:bCs/>
          <w:u w:val="single"/>
        </w:rPr>
      </w:pPr>
      <w:r w:rsidRPr="003776F4">
        <w:rPr>
          <w:b/>
          <w:bCs/>
          <w:u w:val="single"/>
        </w:rPr>
        <w:t>DATA, HORA E LOCAL DA SESSÃO DE ABERTURA</w:t>
      </w:r>
    </w:p>
    <w:p w:rsidR="001A7A70" w:rsidRPr="00B84199" w:rsidRDefault="001A7A70" w:rsidP="006D7B4F">
      <w:pPr>
        <w:pStyle w:val="PargrafodaLista"/>
        <w:numPr>
          <w:ilvl w:val="1"/>
          <w:numId w:val="9"/>
        </w:numPr>
        <w:autoSpaceDE w:val="0"/>
        <w:autoSpaceDN w:val="0"/>
        <w:adjustRightInd w:val="0"/>
        <w:ind w:left="567" w:right="-142" w:hanging="567"/>
        <w:jc w:val="both"/>
        <w:rPr>
          <w:bCs/>
        </w:rPr>
      </w:pPr>
      <w:r w:rsidRPr="00B84199">
        <w:rPr>
          <w:bCs/>
        </w:rPr>
        <w:t>Em atendimento ao disposto no Artigo 21 § 4º da Lei 8666/93 fica reaberto o prazo inicialmente estabelecido</w:t>
      </w:r>
      <w:r w:rsidR="006D7B4F">
        <w:rPr>
          <w:bCs/>
        </w:rPr>
        <w:t xml:space="preserve">. </w:t>
      </w:r>
      <w:r w:rsidR="006D7B4F" w:rsidRPr="0077179F">
        <w:t xml:space="preserve">O envelope contendo a documentação, nos termos exigido no presente Edital deverá ser entregue na Sala de Licitações da Prefeitura Municipal de Peixoto de Azevedo/MT, com endereço a Rua Ministro Cezar </w:t>
      </w:r>
      <w:proofErr w:type="spellStart"/>
      <w:r w:rsidR="006D7B4F" w:rsidRPr="0077179F">
        <w:t>Cals</w:t>
      </w:r>
      <w:proofErr w:type="spellEnd"/>
      <w:r w:rsidR="006D7B4F" w:rsidRPr="0077179F">
        <w:t>, nº 226, Centro, em Peixoto de Azevedo/MT,</w:t>
      </w:r>
      <w:r w:rsidR="006D7B4F" w:rsidRPr="00206758">
        <w:t xml:space="preserve"> no período de </w:t>
      </w:r>
      <w:r w:rsidR="006D7B4F">
        <w:rPr>
          <w:b/>
        </w:rPr>
        <w:t>11/</w:t>
      </w:r>
      <w:r w:rsidR="006D7B4F" w:rsidRPr="00206758">
        <w:rPr>
          <w:b/>
        </w:rPr>
        <w:t>0</w:t>
      </w:r>
      <w:r w:rsidR="006D7B4F">
        <w:rPr>
          <w:b/>
        </w:rPr>
        <w:t>5</w:t>
      </w:r>
      <w:r w:rsidR="006D7B4F" w:rsidRPr="00206758">
        <w:rPr>
          <w:b/>
        </w:rPr>
        <w:t>/20</w:t>
      </w:r>
      <w:r w:rsidR="006D7B4F">
        <w:rPr>
          <w:b/>
        </w:rPr>
        <w:t>20</w:t>
      </w:r>
      <w:r w:rsidR="006D7B4F" w:rsidRPr="00206758">
        <w:rPr>
          <w:b/>
        </w:rPr>
        <w:t xml:space="preserve"> </w:t>
      </w:r>
      <w:r w:rsidR="006D7B4F">
        <w:rPr>
          <w:b/>
        </w:rPr>
        <w:t>à</w:t>
      </w:r>
      <w:r w:rsidR="006D7B4F" w:rsidRPr="00206758">
        <w:rPr>
          <w:b/>
        </w:rPr>
        <w:t xml:space="preserve"> </w:t>
      </w:r>
      <w:r w:rsidR="006D7B4F">
        <w:rPr>
          <w:b/>
        </w:rPr>
        <w:t>0</w:t>
      </w:r>
      <w:r w:rsidR="006D7B4F">
        <w:rPr>
          <w:b/>
        </w:rPr>
        <w:t>9</w:t>
      </w:r>
      <w:r w:rsidR="006D7B4F" w:rsidRPr="00206758">
        <w:rPr>
          <w:b/>
        </w:rPr>
        <w:t>/0</w:t>
      </w:r>
      <w:r w:rsidR="006D7B4F">
        <w:rPr>
          <w:b/>
        </w:rPr>
        <w:t>6</w:t>
      </w:r>
      <w:r w:rsidR="006D7B4F" w:rsidRPr="00206758">
        <w:rPr>
          <w:b/>
        </w:rPr>
        <w:t>/20</w:t>
      </w:r>
      <w:r w:rsidR="006D7B4F">
        <w:rPr>
          <w:b/>
        </w:rPr>
        <w:t>20</w:t>
      </w:r>
      <w:r w:rsidR="006D7B4F" w:rsidRPr="00206758">
        <w:t xml:space="preserve">, no horário das </w:t>
      </w:r>
      <w:r w:rsidR="006D7B4F" w:rsidRPr="00DB10F7">
        <w:t>1</w:t>
      </w:r>
      <w:r w:rsidR="006D7B4F">
        <w:t>2</w:t>
      </w:r>
      <w:r w:rsidR="006D7B4F" w:rsidRPr="00DB10F7">
        <w:t>:00 às 1</w:t>
      </w:r>
      <w:r w:rsidR="006D7B4F">
        <w:t>7</w:t>
      </w:r>
      <w:r w:rsidR="006D7B4F" w:rsidRPr="00DB10F7">
        <w:t>:00 horas</w:t>
      </w:r>
      <w:r>
        <w:rPr>
          <w:bCs/>
        </w:rPr>
        <w:t>,</w:t>
      </w:r>
      <w:r>
        <w:rPr>
          <w:bCs/>
        </w:rPr>
        <w:t xml:space="preserve"> ficando </w:t>
      </w:r>
      <w:proofErr w:type="spellStart"/>
      <w:r>
        <w:rPr>
          <w:bCs/>
        </w:rPr>
        <w:t>marcado</w:t>
      </w:r>
      <w:proofErr w:type="spellEnd"/>
      <w:r>
        <w:rPr>
          <w:bCs/>
        </w:rPr>
        <w:t xml:space="preserve"> o </w:t>
      </w:r>
      <w:r w:rsidRPr="00B84199">
        <w:rPr>
          <w:bCs/>
        </w:rPr>
        <w:t xml:space="preserve">início da </w:t>
      </w:r>
      <w:r>
        <w:rPr>
          <w:bCs/>
        </w:rPr>
        <w:t xml:space="preserve">nova </w:t>
      </w:r>
      <w:r w:rsidRPr="00B84199">
        <w:rPr>
          <w:bCs/>
        </w:rPr>
        <w:t xml:space="preserve">sessão pública </w:t>
      </w:r>
      <w:r>
        <w:rPr>
          <w:bCs/>
        </w:rPr>
        <w:t>às</w:t>
      </w:r>
      <w:r w:rsidRPr="00B84199">
        <w:rPr>
          <w:bCs/>
        </w:rPr>
        <w:t xml:space="preserve"> </w:t>
      </w:r>
      <w:r>
        <w:rPr>
          <w:b/>
          <w:bCs/>
        </w:rPr>
        <w:t>13h</w:t>
      </w:r>
      <w:r w:rsidRPr="001F34AE">
        <w:rPr>
          <w:b/>
          <w:bCs/>
        </w:rPr>
        <w:t>:</w:t>
      </w:r>
      <w:r>
        <w:rPr>
          <w:b/>
          <w:bCs/>
        </w:rPr>
        <w:t>3</w:t>
      </w:r>
      <w:r w:rsidRPr="001F34AE">
        <w:rPr>
          <w:b/>
          <w:bCs/>
        </w:rPr>
        <w:t>0</w:t>
      </w:r>
      <w:r>
        <w:rPr>
          <w:b/>
          <w:bCs/>
        </w:rPr>
        <w:t>m</w:t>
      </w:r>
      <w:r w:rsidRPr="001F34AE">
        <w:rPr>
          <w:b/>
          <w:bCs/>
        </w:rPr>
        <w:t xml:space="preserve"> </w:t>
      </w:r>
      <w:r>
        <w:rPr>
          <w:b/>
          <w:bCs/>
        </w:rPr>
        <w:t xml:space="preserve">(treze horas e trinta minutos) do </w:t>
      </w:r>
      <w:r w:rsidRPr="001F34AE">
        <w:rPr>
          <w:b/>
          <w:bCs/>
        </w:rPr>
        <w:t xml:space="preserve">dia </w:t>
      </w:r>
      <w:r w:rsidR="006D7B4F">
        <w:rPr>
          <w:b/>
          <w:bCs/>
        </w:rPr>
        <w:t>10</w:t>
      </w:r>
      <w:r w:rsidRPr="001F34AE">
        <w:rPr>
          <w:b/>
          <w:bCs/>
        </w:rPr>
        <w:t xml:space="preserve"> de </w:t>
      </w:r>
      <w:r w:rsidR="006D7B4F">
        <w:rPr>
          <w:b/>
          <w:bCs/>
        </w:rPr>
        <w:t>junho</w:t>
      </w:r>
      <w:r w:rsidRPr="001F34AE">
        <w:rPr>
          <w:b/>
          <w:bCs/>
        </w:rPr>
        <w:t xml:space="preserve"> de 20</w:t>
      </w:r>
      <w:r>
        <w:rPr>
          <w:b/>
          <w:bCs/>
        </w:rPr>
        <w:t>20</w:t>
      </w:r>
      <w:r w:rsidRPr="00B84199">
        <w:rPr>
          <w:bCs/>
        </w:rPr>
        <w:t>.</w:t>
      </w:r>
    </w:p>
    <w:p w:rsidR="001A7A70" w:rsidRDefault="001A7A70" w:rsidP="001A7A70">
      <w:pPr>
        <w:autoSpaceDE w:val="0"/>
        <w:autoSpaceDN w:val="0"/>
        <w:adjustRightInd w:val="0"/>
        <w:jc w:val="both"/>
        <w:rPr>
          <w:color w:val="000000"/>
        </w:rPr>
      </w:pPr>
    </w:p>
    <w:p w:rsidR="001A7A70" w:rsidRPr="001A7A70" w:rsidRDefault="001A7A70" w:rsidP="006D7B4F">
      <w:pPr>
        <w:numPr>
          <w:ilvl w:val="0"/>
          <w:numId w:val="9"/>
        </w:numPr>
        <w:tabs>
          <w:tab w:val="left" w:pos="360"/>
          <w:tab w:val="num" w:pos="1080"/>
          <w:tab w:val="left" w:pos="1260"/>
          <w:tab w:val="left" w:pos="2835"/>
        </w:tabs>
        <w:ind w:right="-216"/>
        <w:rPr>
          <w:b/>
          <w:bCs/>
          <w:u w:val="single"/>
        </w:rPr>
      </w:pPr>
      <w:r w:rsidRPr="00864621">
        <w:rPr>
          <w:b/>
          <w:bCs/>
          <w:u w:val="single"/>
        </w:rPr>
        <w:t>D</w:t>
      </w:r>
      <w:r>
        <w:rPr>
          <w:b/>
          <w:bCs/>
          <w:u w:val="single"/>
        </w:rPr>
        <w:t>A</w:t>
      </w:r>
      <w:r w:rsidRPr="00864621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RATIFICAÇÃO</w:t>
      </w:r>
    </w:p>
    <w:p w:rsidR="00A6284F" w:rsidRPr="004F2C65" w:rsidRDefault="00A6284F" w:rsidP="006D7B4F">
      <w:pPr>
        <w:numPr>
          <w:ilvl w:val="1"/>
          <w:numId w:val="9"/>
        </w:numPr>
        <w:tabs>
          <w:tab w:val="clear" w:pos="720"/>
          <w:tab w:val="num" w:pos="1080"/>
          <w:tab w:val="left" w:pos="1260"/>
          <w:tab w:val="left" w:pos="1418"/>
          <w:tab w:val="left" w:pos="2835"/>
        </w:tabs>
        <w:ind w:left="567" w:right="-216" w:hanging="567"/>
      </w:pPr>
      <w:r>
        <w:rPr>
          <w:b/>
          <w:bCs/>
        </w:rPr>
        <w:t xml:space="preserve"> </w:t>
      </w:r>
      <w:r>
        <w:rPr>
          <w:color w:val="000000"/>
        </w:rPr>
        <w:t>Ficam ratificadas as demais disposições originárias.</w:t>
      </w:r>
    </w:p>
    <w:p w:rsidR="00A6284F" w:rsidRDefault="00A6284F" w:rsidP="00A6284F">
      <w:pPr>
        <w:tabs>
          <w:tab w:val="left" w:pos="360"/>
          <w:tab w:val="left" w:pos="1260"/>
          <w:tab w:val="left" w:pos="2835"/>
        </w:tabs>
        <w:ind w:left="426" w:right="-216"/>
      </w:pPr>
      <w:r>
        <w:t xml:space="preserve"> </w:t>
      </w:r>
    </w:p>
    <w:p w:rsidR="00A6284F" w:rsidRPr="001A16C6" w:rsidRDefault="00A6284F" w:rsidP="00A6284F">
      <w:pPr>
        <w:jc w:val="both"/>
      </w:pPr>
      <w:r w:rsidRPr="001A16C6">
        <w:t xml:space="preserve">Peixoto de Azevedo MT, </w:t>
      </w:r>
      <w:r w:rsidR="000750F3">
        <w:t>0</w:t>
      </w:r>
      <w:r w:rsidR="006D7B4F">
        <w:t>8</w:t>
      </w:r>
      <w:r w:rsidRPr="001A16C6">
        <w:t xml:space="preserve"> de </w:t>
      </w:r>
      <w:r w:rsidR="006D7B4F">
        <w:t>maio</w:t>
      </w:r>
      <w:r w:rsidR="000750F3">
        <w:t xml:space="preserve"> </w:t>
      </w:r>
      <w:r w:rsidRPr="001A16C6">
        <w:t>de 20</w:t>
      </w:r>
      <w:r w:rsidR="006D7B4F">
        <w:t>20</w:t>
      </w:r>
      <w:r w:rsidRPr="001A16C6">
        <w:t>.</w:t>
      </w:r>
    </w:p>
    <w:p w:rsidR="004F48E5" w:rsidRDefault="004F48E5" w:rsidP="00A6284F">
      <w:pPr>
        <w:jc w:val="both"/>
      </w:pPr>
    </w:p>
    <w:p w:rsidR="004F48E5" w:rsidRDefault="004F48E5" w:rsidP="00A6284F">
      <w:pPr>
        <w:jc w:val="both"/>
      </w:pPr>
    </w:p>
    <w:p w:rsidR="00A6284F" w:rsidRPr="001A16C6" w:rsidRDefault="00A6284F" w:rsidP="00A6284F">
      <w:pPr>
        <w:jc w:val="both"/>
      </w:pPr>
    </w:p>
    <w:p w:rsidR="00A6284F" w:rsidRPr="001A16C6" w:rsidRDefault="00395502" w:rsidP="00A6284F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6D7B4F">
        <w:rPr>
          <w:rFonts w:ascii="Times New Roman" w:hAnsi="Times New Roman"/>
          <w:sz w:val="24"/>
          <w:szCs w:val="24"/>
        </w:rPr>
        <w:t>ATALIA FERNANDES DA SILVA</w:t>
      </w:r>
    </w:p>
    <w:p w:rsidR="00A6284F" w:rsidRDefault="00A6284F" w:rsidP="00A6284F">
      <w:pPr>
        <w:pStyle w:val="SemEspaamento"/>
        <w:jc w:val="center"/>
      </w:pPr>
      <w:r w:rsidRPr="001A16C6">
        <w:rPr>
          <w:rFonts w:ascii="Times New Roman" w:hAnsi="Times New Roman"/>
          <w:sz w:val="24"/>
          <w:szCs w:val="24"/>
        </w:rPr>
        <w:t>Pre</w:t>
      </w:r>
      <w:r w:rsidR="00F3417A">
        <w:rPr>
          <w:rFonts w:ascii="Times New Roman" w:hAnsi="Times New Roman"/>
          <w:sz w:val="24"/>
          <w:szCs w:val="24"/>
        </w:rPr>
        <w:t>sidente CPL</w:t>
      </w:r>
    </w:p>
    <w:p w:rsidR="002F4451" w:rsidRPr="00A6284F" w:rsidRDefault="002F4451" w:rsidP="00A6284F"/>
    <w:sectPr w:rsidR="002F4451" w:rsidRPr="00A6284F" w:rsidSect="006D7B4F">
      <w:headerReference w:type="default" r:id="rId8"/>
      <w:footerReference w:type="default" r:id="rId9"/>
      <w:pgSz w:w="11906" w:h="16838"/>
      <w:pgMar w:top="1154" w:right="991" w:bottom="567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471" w:rsidRDefault="00291471" w:rsidP="00330D82">
      <w:r>
        <w:separator/>
      </w:r>
    </w:p>
  </w:endnote>
  <w:endnote w:type="continuationSeparator" w:id="0">
    <w:p w:rsidR="00291471" w:rsidRDefault="00291471" w:rsidP="0033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tarSymbol">
    <w:charset w:val="02"/>
    <w:family w:val="auto"/>
    <w:pitch w:val="default"/>
  </w:font>
  <w:font w:name="MLMPJ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KNKH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471" w:rsidRDefault="00291471" w:rsidP="005E5222">
    <w:pPr>
      <w:pStyle w:val="Rodap"/>
      <w:ind w:left="-142"/>
    </w:pPr>
    <w:r>
      <w:object w:dxaOrig="7908" w:dyaOrig="6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0" type="#_x0000_t75" style="width:513.75pt;height:44.25pt">
          <v:imagedata r:id="rId1" o:title=""/>
        </v:shape>
        <o:OLEObject Type="Embed" ProgID="CorelDraw.Graphic.18" ShapeID="_x0000_i1050" DrawAspect="Content" ObjectID="_1650438379" r:id="rId2"/>
      </w:object>
    </w:r>
  </w:p>
  <w:p w:rsidR="00291471" w:rsidRDefault="002914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471" w:rsidRDefault="00291471" w:rsidP="00330D82">
      <w:r>
        <w:separator/>
      </w:r>
    </w:p>
  </w:footnote>
  <w:footnote w:type="continuationSeparator" w:id="0">
    <w:p w:rsidR="00291471" w:rsidRDefault="00291471" w:rsidP="00330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471" w:rsidRDefault="00291471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</w:p>
  <w:p w:rsidR="00291471" w:rsidRPr="00B63407" w:rsidRDefault="00291471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>Proc. Licitatório – PMPA</w:t>
    </w:r>
  </w:p>
  <w:p w:rsidR="00291471" w:rsidRPr="00B63407" w:rsidRDefault="00291471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>Página:________________</w:t>
    </w:r>
  </w:p>
  <w:p w:rsidR="00291471" w:rsidRDefault="00291471" w:rsidP="00330D82">
    <w:pPr>
      <w:pStyle w:val="Cabealh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>Com.Perm.   Licitação</w:t>
    </w:r>
  </w:p>
  <w:p w:rsidR="00291471" w:rsidRDefault="00291471" w:rsidP="00EF5902">
    <w:pPr>
      <w:pStyle w:val="Cabealho"/>
      <w:ind w:left="-340"/>
      <w:jc w:val="right"/>
    </w:pPr>
    <w:r>
      <w:object w:dxaOrig="7905" w:dyaOrig="14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9" type="#_x0000_t75" style="width:524.25pt;height:95.25pt">
          <v:imagedata r:id="rId1" o:title=""/>
        </v:shape>
        <o:OLEObject Type="Embed" ProgID="CorelDraw.Graphic.18" ShapeID="_x0000_i1049" DrawAspect="Content" ObjectID="_1650438378" r:id="rId2"/>
      </w:object>
    </w:r>
  </w:p>
  <w:p w:rsidR="00291471" w:rsidRDefault="00291471" w:rsidP="00EF5902">
    <w:pPr>
      <w:pStyle w:val="Cabealho"/>
      <w:ind w:left="-3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11D3"/>
    <w:multiLevelType w:val="multilevel"/>
    <w:tmpl w:val="81E6CEBE"/>
    <w:lvl w:ilvl="0">
      <w:start w:val="1"/>
      <w:numFmt w:val="decimal"/>
      <w:lvlText w:val="%1"/>
      <w:lvlJc w:val="left"/>
      <w:pPr>
        <w:ind w:left="2771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786" w:hanging="375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3131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3491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3491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3851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3851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211" w:hanging="1800"/>
      </w:pPr>
      <w:rPr>
        <w:rFonts w:hint="default"/>
        <w:b w:val="0"/>
        <w:sz w:val="24"/>
      </w:rPr>
    </w:lvl>
  </w:abstractNum>
  <w:abstractNum w:abstractNumId="1" w15:restartNumberingAfterBreak="0">
    <w:nsid w:val="0213347F"/>
    <w:multiLevelType w:val="hybridMultilevel"/>
    <w:tmpl w:val="BD1A11C8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21C70"/>
    <w:multiLevelType w:val="hybridMultilevel"/>
    <w:tmpl w:val="9B2C5CAC"/>
    <w:lvl w:ilvl="0" w:tplc="CBC83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D2A756">
      <w:numFmt w:val="none"/>
      <w:lvlText w:val=""/>
      <w:lvlJc w:val="left"/>
      <w:pPr>
        <w:tabs>
          <w:tab w:val="num" w:pos="360"/>
        </w:tabs>
      </w:pPr>
    </w:lvl>
    <w:lvl w:ilvl="2" w:tplc="059A4474">
      <w:numFmt w:val="none"/>
      <w:lvlText w:val=""/>
      <w:lvlJc w:val="left"/>
      <w:pPr>
        <w:tabs>
          <w:tab w:val="num" w:pos="360"/>
        </w:tabs>
      </w:pPr>
    </w:lvl>
    <w:lvl w:ilvl="3" w:tplc="6E30932A">
      <w:numFmt w:val="none"/>
      <w:lvlText w:val=""/>
      <w:lvlJc w:val="left"/>
      <w:pPr>
        <w:tabs>
          <w:tab w:val="num" w:pos="360"/>
        </w:tabs>
      </w:pPr>
    </w:lvl>
    <w:lvl w:ilvl="4" w:tplc="257A3C9A">
      <w:numFmt w:val="none"/>
      <w:lvlText w:val=""/>
      <w:lvlJc w:val="left"/>
      <w:pPr>
        <w:tabs>
          <w:tab w:val="num" w:pos="360"/>
        </w:tabs>
      </w:pPr>
    </w:lvl>
    <w:lvl w:ilvl="5" w:tplc="65DAB592">
      <w:numFmt w:val="none"/>
      <w:lvlText w:val=""/>
      <w:lvlJc w:val="left"/>
      <w:pPr>
        <w:tabs>
          <w:tab w:val="num" w:pos="360"/>
        </w:tabs>
      </w:pPr>
    </w:lvl>
    <w:lvl w:ilvl="6" w:tplc="30881B1E">
      <w:numFmt w:val="none"/>
      <w:lvlText w:val=""/>
      <w:lvlJc w:val="left"/>
      <w:pPr>
        <w:tabs>
          <w:tab w:val="num" w:pos="360"/>
        </w:tabs>
      </w:pPr>
    </w:lvl>
    <w:lvl w:ilvl="7" w:tplc="A1967666">
      <w:numFmt w:val="none"/>
      <w:lvlText w:val=""/>
      <w:lvlJc w:val="left"/>
      <w:pPr>
        <w:tabs>
          <w:tab w:val="num" w:pos="360"/>
        </w:tabs>
      </w:pPr>
    </w:lvl>
    <w:lvl w:ilvl="8" w:tplc="83F4B90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5AB2BCB"/>
    <w:multiLevelType w:val="singleLevel"/>
    <w:tmpl w:val="59A0B352"/>
    <w:lvl w:ilvl="0">
      <w:start w:val="1"/>
      <w:numFmt w:val="bullet"/>
      <w:pStyle w:val="BodyText21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4" w15:restartNumberingAfterBreak="0">
    <w:nsid w:val="05C75CA0"/>
    <w:multiLevelType w:val="multilevel"/>
    <w:tmpl w:val="125233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  <w:rPr>
        <w:rFonts w:hint="default"/>
        <w:sz w:val="24"/>
      </w:rPr>
    </w:lvl>
  </w:abstractNum>
  <w:abstractNum w:abstractNumId="5" w15:restartNumberingAfterBreak="0">
    <w:nsid w:val="0B6A03EB"/>
    <w:multiLevelType w:val="hybridMultilevel"/>
    <w:tmpl w:val="07F6AEC6"/>
    <w:lvl w:ilvl="0" w:tplc="8E1EC1D4">
      <w:start w:val="2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1C0BD60">
      <w:start w:val="3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0CA958FA"/>
    <w:multiLevelType w:val="hybridMultilevel"/>
    <w:tmpl w:val="7FBA762E"/>
    <w:lvl w:ilvl="0" w:tplc="58AC114A">
      <w:start w:val="5"/>
      <w:numFmt w:val="decimal"/>
      <w:lvlText w:val="%1)"/>
      <w:lvlJc w:val="left"/>
      <w:pPr>
        <w:tabs>
          <w:tab w:val="num" w:pos="2911"/>
        </w:tabs>
        <w:ind w:left="29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31"/>
        </w:tabs>
        <w:ind w:left="36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1"/>
        </w:tabs>
        <w:ind w:left="43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1"/>
        </w:tabs>
        <w:ind w:left="50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1"/>
        </w:tabs>
        <w:ind w:left="57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1"/>
        </w:tabs>
        <w:ind w:left="65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1"/>
        </w:tabs>
        <w:ind w:left="72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1"/>
        </w:tabs>
        <w:ind w:left="79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1"/>
        </w:tabs>
        <w:ind w:left="8671" w:hanging="180"/>
      </w:pPr>
    </w:lvl>
  </w:abstractNum>
  <w:abstractNum w:abstractNumId="7" w15:restartNumberingAfterBreak="0">
    <w:nsid w:val="0D2F024D"/>
    <w:multiLevelType w:val="multilevel"/>
    <w:tmpl w:val="E3364FE0"/>
    <w:lvl w:ilvl="0">
      <w:start w:val="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F5D09FD"/>
    <w:multiLevelType w:val="hybridMultilevel"/>
    <w:tmpl w:val="E2EACBB2"/>
    <w:lvl w:ilvl="0" w:tplc="208037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11127"/>
    <w:multiLevelType w:val="hybridMultilevel"/>
    <w:tmpl w:val="6486D6EC"/>
    <w:lvl w:ilvl="0" w:tplc="ADEA6F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4C1CAB"/>
    <w:multiLevelType w:val="multilevel"/>
    <w:tmpl w:val="2BCC76A2"/>
    <w:lvl w:ilvl="0">
      <w:start w:val="1"/>
      <w:numFmt w:val="decimal"/>
      <w:pStyle w:val="Estilo6"/>
      <w:lvlText w:val="%1."/>
      <w:lvlJc w:val="left"/>
      <w:pPr>
        <w:tabs>
          <w:tab w:val="num" w:pos="2204"/>
        </w:tabs>
        <w:ind w:left="2128" w:hanging="284"/>
      </w:pPr>
      <w:rPr>
        <w:rFonts w:hint="default"/>
      </w:rPr>
    </w:lvl>
    <w:lvl w:ilvl="1">
      <w:start w:val="1"/>
      <w:numFmt w:val="decimal"/>
      <w:pStyle w:val="Recuodecorpodetexto3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18C50339"/>
    <w:multiLevelType w:val="multilevel"/>
    <w:tmpl w:val="9A88F7E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2160"/>
        </w:tabs>
        <w:ind w:left="-2160" w:hanging="2160"/>
      </w:pPr>
      <w:rPr>
        <w:rFonts w:hint="default"/>
        <w:b/>
      </w:rPr>
    </w:lvl>
  </w:abstractNum>
  <w:abstractNum w:abstractNumId="12" w15:restartNumberingAfterBreak="0">
    <w:nsid w:val="194B00D4"/>
    <w:multiLevelType w:val="hybridMultilevel"/>
    <w:tmpl w:val="D2849B66"/>
    <w:lvl w:ilvl="0" w:tplc="E808345A">
      <w:start w:val="5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3" w15:restartNumberingAfterBreak="0">
    <w:nsid w:val="1FF77BB5"/>
    <w:multiLevelType w:val="hybridMultilevel"/>
    <w:tmpl w:val="66E01A46"/>
    <w:lvl w:ilvl="0" w:tplc="8288051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A253A"/>
    <w:multiLevelType w:val="hybridMultilevel"/>
    <w:tmpl w:val="B2A287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E7CEB"/>
    <w:multiLevelType w:val="hybridMultilevel"/>
    <w:tmpl w:val="34D2A256"/>
    <w:lvl w:ilvl="0" w:tplc="005E72E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52F93"/>
    <w:multiLevelType w:val="hybridMultilevel"/>
    <w:tmpl w:val="A35EDD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7C8B"/>
    <w:multiLevelType w:val="multilevel"/>
    <w:tmpl w:val="9C66A2D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  <w:rPr>
        <w:rFonts w:hint="default"/>
        <w:sz w:val="24"/>
      </w:rPr>
    </w:lvl>
  </w:abstractNum>
  <w:abstractNum w:abstractNumId="18" w15:restartNumberingAfterBreak="0">
    <w:nsid w:val="2D277E55"/>
    <w:multiLevelType w:val="multilevel"/>
    <w:tmpl w:val="AA26FBE0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9" w15:restartNumberingAfterBreak="0">
    <w:nsid w:val="34736B99"/>
    <w:multiLevelType w:val="hybridMultilevel"/>
    <w:tmpl w:val="40125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82F29"/>
    <w:multiLevelType w:val="hybridMultilevel"/>
    <w:tmpl w:val="CC9CFEF0"/>
    <w:lvl w:ilvl="0" w:tplc="A78655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F7A65B3"/>
    <w:multiLevelType w:val="multilevel"/>
    <w:tmpl w:val="9C66A2D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  <w:rPr>
        <w:rFonts w:hint="default"/>
        <w:sz w:val="24"/>
      </w:rPr>
    </w:lvl>
  </w:abstractNum>
  <w:abstractNum w:abstractNumId="22" w15:restartNumberingAfterBreak="0">
    <w:nsid w:val="44523AD5"/>
    <w:multiLevelType w:val="hybridMultilevel"/>
    <w:tmpl w:val="95566DAE"/>
    <w:lvl w:ilvl="0" w:tplc="A12ECCD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7012B5B"/>
    <w:multiLevelType w:val="hybridMultilevel"/>
    <w:tmpl w:val="E7822170"/>
    <w:lvl w:ilvl="0" w:tplc="8E1EC1D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A20C44"/>
    <w:multiLevelType w:val="hybridMultilevel"/>
    <w:tmpl w:val="029685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A7148"/>
    <w:multiLevelType w:val="hybridMultilevel"/>
    <w:tmpl w:val="1398022C"/>
    <w:lvl w:ilvl="0" w:tplc="C0B09448">
      <w:start w:val="1"/>
      <w:numFmt w:val="lowerLetter"/>
      <w:lvlText w:val="%1)"/>
      <w:lvlJc w:val="left"/>
      <w:pPr>
        <w:ind w:left="205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75" w:hanging="360"/>
      </w:pPr>
    </w:lvl>
    <w:lvl w:ilvl="2" w:tplc="0416001B" w:tentative="1">
      <w:start w:val="1"/>
      <w:numFmt w:val="lowerRoman"/>
      <w:lvlText w:val="%3."/>
      <w:lvlJc w:val="right"/>
      <w:pPr>
        <w:ind w:left="3495" w:hanging="180"/>
      </w:pPr>
    </w:lvl>
    <w:lvl w:ilvl="3" w:tplc="0416000F" w:tentative="1">
      <w:start w:val="1"/>
      <w:numFmt w:val="decimal"/>
      <w:lvlText w:val="%4."/>
      <w:lvlJc w:val="left"/>
      <w:pPr>
        <w:ind w:left="4215" w:hanging="360"/>
      </w:pPr>
    </w:lvl>
    <w:lvl w:ilvl="4" w:tplc="04160019" w:tentative="1">
      <w:start w:val="1"/>
      <w:numFmt w:val="lowerLetter"/>
      <w:lvlText w:val="%5."/>
      <w:lvlJc w:val="left"/>
      <w:pPr>
        <w:ind w:left="4935" w:hanging="360"/>
      </w:pPr>
    </w:lvl>
    <w:lvl w:ilvl="5" w:tplc="0416001B" w:tentative="1">
      <w:start w:val="1"/>
      <w:numFmt w:val="lowerRoman"/>
      <w:lvlText w:val="%6."/>
      <w:lvlJc w:val="right"/>
      <w:pPr>
        <w:ind w:left="5655" w:hanging="180"/>
      </w:pPr>
    </w:lvl>
    <w:lvl w:ilvl="6" w:tplc="0416000F" w:tentative="1">
      <w:start w:val="1"/>
      <w:numFmt w:val="decimal"/>
      <w:lvlText w:val="%7."/>
      <w:lvlJc w:val="left"/>
      <w:pPr>
        <w:ind w:left="6375" w:hanging="360"/>
      </w:pPr>
    </w:lvl>
    <w:lvl w:ilvl="7" w:tplc="04160019" w:tentative="1">
      <w:start w:val="1"/>
      <w:numFmt w:val="lowerLetter"/>
      <w:lvlText w:val="%8."/>
      <w:lvlJc w:val="left"/>
      <w:pPr>
        <w:ind w:left="7095" w:hanging="360"/>
      </w:pPr>
    </w:lvl>
    <w:lvl w:ilvl="8" w:tplc="0416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6" w15:restartNumberingAfterBreak="0">
    <w:nsid w:val="52611FEC"/>
    <w:multiLevelType w:val="hybridMultilevel"/>
    <w:tmpl w:val="38A22F14"/>
    <w:lvl w:ilvl="0" w:tplc="431295C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662387C"/>
    <w:multiLevelType w:val="hybridMultilevel"/>
    <w:tmpl w:val="0C882B9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91F5D"/>
    <w:multiLevelType w:val="hybridMultilevel"/>
    <w:tmpl w:val="CDE68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9F3852"/>
    <w:multiLevelType w:val="hybridMultilevel"/>
    <w:tmpl w:val="D9B0B0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910D5"/>
    <w:multiLevelType w:val="singleLevel"/>
    <w:tmpl w:val="CF14E2C6"/>
    <w:lvl w:ilvl="0">
      <w:start w:val="1"/>
      <w:numFmt w:val="bullet"/>
      <w:pStyle w:val="t2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31" w15:restartNumberingAfterBreak="0">
    <w:nsid w:val="707F7C6F"/>
    <w:multiLevelType w:val="hybridMultilevel"/>
    <w:tmpl w:val="9BC41CE4"/>
    <w:lvl w:ilvl="0" w:tplc="69EE513A">
      <w:start w:val="4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3514E59"/>
    <w:multiLevelType w:val="hybridMultilevel"/>
    <w:tmpl w:val="E2B847A8"/>
    <w:lvl w:ilvl="0" w:tplc="5C50D0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CE7A5C"/>
    <w:multiLevelType w:val="hybridMultilevel"/>
    <w:tmpl w:val="D8CA65F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146BB"/>
    <w:multiLevelType w:val="hybridMultilevel"/>
    <w:tmpl w:val="BF862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666B9"/>
    <w:multiLevelType w:val="hybridMultilevel"/>
    <w:tmpl w:val="4148BC94"/>
    <w:lvl w:ilvl="0" w:tplc="ADEA6FD2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9212A0B"/>
    <w:multiLevelType w:val="hybridMultilevel"/>
    <w:tmpl w:val="2500E09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B1351A5"/>
    <w:multiLevelType w:val="hybridMultilevel"/>
    <w:tmpl w:val="3C18D0FA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406B2"/>
    <w:multiLevelType w:val="hybridMultilevel"/>
    <w:tmpl w:val="1200DB02"/>
    <w:lvl w:ilvl="0" w:tplc="23D031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30"/>
  </w:num>
  <w:num w:numId="7">
    <w:abstractNumId w:val="6"/>
  </w:num>
  <w:num w:numId="8">
    <w:abstractNumId w:val="31"/>
  </w:num>
  <w:num w:numId="9">
    <w:abstractNumId w:val="17"/>
  </w:num>
  <w:num w:numId="10">
    <w:abstractNumId w:val="22"/>
  </w:num>
  <w:num w:numId="11">
    <w:abstractNumId w:val="9"/>
  </w:num>
  <w:num w:numId="12">
    <w:abstractNumId w:val="20"/>
  </w:num>
  <w:num w:numId="13">
    <w:abstractNumId w:val="11"/>
  </w:num>
  <w:num w:numId="14">
    <w:abstractNumId w:val="26"/>
  </w:num>
  <w:num w:numId="15">
    <w:abstractNumId w:val="33"/>
  </w:num>
  <w:num w:numId="16">
    <w:abstractNumId w:val="18"/>
  </w:num>
  <w:num w:numId="17">
    <w:abstractNumId w:val="23"/>
  </w:num>
  <w:num w:numId="18">
    <w:abstractNumId w:val="7"/>
  </w:num>
  <w:num w:numId="19">
    <w:abstractNumId w:val="4"/>
  </w:num>
  <w:num w:numId="20">
    <w:abstractNumId w:val="35"/>
  </w:num>
  <w:num w:numId="21">
    <w:abstractNumId w:val="37"/>
  </w:num>
  <w:num w:numId="22">
    <w:abstractNumId w:val="1"/>
  </w:num>
  <w:num w:numId="23">
    <w:abstractNumId w:val="27"/>
  </w:num>
  <w:num w:numId="24">
    <w:abstractNumId w:val="15"/>
  </w:num>
  <w:num w:numId="25">
    <w:abstractNumId w:val="24"/>
  </w:num>
  <w:num w:numId="26">
    <w:abstractNumId w:val="13"/>
  </w:num>
  <w:num w:numId="27">
    <w:abstractNumId w:val="8"/>
  </w:num>
  <w:num w:numId="28">
    <w:abstractNumId w:val="29"/>
  </w:num>
  <w:num w:numId="29">
    <w:abstractNumId w:val="14"/>
  </w:num>
  <w:num w:numId="30">
    <w:abstractNumId w:val="36"/>
  </w:num>
  <w:num w:numId="31">
    <w:abstractNumId w:val="32"/>
  </w:num>
  <w:num w:numId="32">
    <w:abstractNumId w:val="0"/>
  </w:num>
  <w:num w:numId="33">
    <w:abstractNumId w:val="38"/>
  </w:num>
  <w:num w:numId="34">
    <w:abstractNumId w:val="16"/>
  </w:num>
  <w:num w:numId="35">
    <w:abstractNumId w:val="34"/>
  </w:num>
  <w:num w:numId="36">
    <w:abstractNumId w:val="19"/>
  </w:num>
  <w:num w:numId="37">
    <w:abstractNumId w:val="25"/>
  </w:num>
  <w:num w:numId="38">
    <w:abstractNumId w:val="28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578"/>
    <w:rsid w:val="00016DAE"/>
    <w:rsid w:val="00021F33"/>
    <w:rsid w:val="0003307C"/>
    <w:rsid w:val="00034657"/>
    <w:rsid w:val="0004165E"/>
    <w:rsid w:val="00051E8B"/>
    <w:rsid w:val="00053A3D"/>
    <w:rsid w:val="0005549A"/>
    <w:rsid w:val="00055DF9"/>
    <w:rsid w:val="00056E71"/>
    <w:rsid w:val="000714E1"/>
    <w:rsid w:val="000750F3"/>
    <w:rsid w:val="000A5A51"/>
    <w:rsid w:val="000B14E2"/>
    <w:rsid w:val="000B1510"/>
    <w:rsid w:val="000D0B1D"/>
    <w:rsid w:val="000D70AF"/>
    <w:rsid w:val="000D7542"/>
    <w:rsid w:val="000E7969"/>
    <w:rsid w:val="001074A1"/>
    <w:rsid w:val="00123E0E"/>
    <w:rsid w:val="00145E05"/>
    <w:rsid w:val="00147B27"/>
    <w:rsid w:val="00151531"/>
    <w:rsid w:val="001573FF"/>
    <w:rsid w:val="00162474"/>
    <w:rsid w:val="0016446D"/>
    <w:rsid w:val="001731DE"/>
    <w:rsid w:val="00173BF6"/>
    <w:rsid w:val="001765B7"/>
    <w:rsid w:val="001823FE"/>
    <w:rsid w:val="0018562C"/>
    <w:rsid w:val="00185B7B"/>
    <w:rsid w:val="001A7397"/>
    <w:rsid w:val="001A7A70"/>
    <w:rsid w:val="001B1E4B"/>
    <w:rsid w:val="001B5607"/>
    <w:rsid w:val="001D4B12"/>
    <w:rsid w:val="001D4FB4"/>
    <w:rsid w:val="001E4E77"/>
    <w:rsid w:val="001F0237"/>
    <w:rsid w:val="001F1FD2"/>
    <w:rsid w:val="001F7BAE"/>
    <w:rsid w:val="002045F0"/>
    <w:rsid w:val="00225CBC"/>
    <w:rsid w:val="00234FEB"/>
    <w:rsid w:val="00244CC3"/>
    <w:rsid w:val="002462EB"/>
    <w:rsid w:val="002517F2"/>
    <w:rsid w:val="0025598A"/>
    <w:rsid w:val="00267A8F"/>
    <w:rsid w:val="002734E8"/>
    <w:rsid w:val="002759C9"/>
    <w:rsid w:val="00276FB7"/>
    <w:rsid w:val="00277E3B"/>
    <w:rsid w:val="002843E3"/>
    <w:rsid w:val="00285B56"/>
    <w:rsid w:val="00291471"/>
    <w:rsid w:val="002A27E2"/>
    <w:rsid w:val="002A3AE8"/>
    <w:rsid w:val="002A78DB"/>
    <w:rsid w:val="002B5018"/>
    <w:rsid w:val="002B54D0"/>
    <w:rsid w:val="002B6E6B"/>
    <w:rsid w:val="002C2847"/>
    <w:rsid w:val="002D69EA"/>
    <w:rsid w:val="002E1870"/>
    <w:rsid w:val="002E300E"/>
    <w:rsid w:val="002E7525"/>
    <w:rsid w:val="002F4451"/>
    <w:rsid w:val="00310374"/>
    <w:rsid w:val="003143AA"/>
    <w:rsid w:val="00324C92"/>
    <w:rsid w:val="003254B0"/>
    <w:rsid w:val="00330067"/>
    <w:rsid w:val="00330D82"/>
    <w:rsid w:val="00332F9F"/>
    <w:rsid w:val="00342B6F"/>
    <w:rsid w:val="00350399"/>
    <w:rsid w:val="003625D9"/>
    <w:rsid w:val="00367A68"/>
    <w:rsid w:val="0037242E"/>
    <w:rsid w:val="00373891"/>
    <w:rsid w:val="00377543"/>
    <w:rsid w:val="00387AB0"/>
    <w:rsid w:val="00391E2F"/>
    <w:rsid w:val="00395502"/>
    <w:rsid w:val="0039569A"/>
    <w:rsid w:val="003957F4"/>
    <w:rsid w:val="00396436"/>
    <w:rsid w:val="003C3F9E"/>
    <w:rsid w:val="003C4309"/>
    <w:rsid w:val="003E1FF6"/>
    <w:rsid w:val="00420C58"/>
    <w:rsid w:val="004305AC"/>
    <w:rsid w:val="0043744A"/>
    <w:rsid w:val="0045261A"/>
    <w:rsid w:val="00455F79"/>
    <w:rsid w:val="004565D2"/>
    <w:rsid w:val="00456890"/>
    <w:rsid w:val="004652A2"/>
    <w:rsid w:val="00476F64"/>
    <w:rsid w:val="00477C93"/>
    <w:rsid w:val="0048014E"/>
    <w:rsid w:val="00482F49"/>
    <w:rsid w:val="00490CE3"/>
    <w:rsid w:val="00497B39"/>
    <w:rsid w:val="004A2DA8"/>
    <w:rsid w:val="004A5D5B"/>
    <w:rsid w:val="004A7E34"/>
    <w:rsid w:val="004B48F6"/>
    <w:rsid w:val="004D4BF9"/>
    <w:rsid w:val="004F48E5"/>
    <w:rsid w:val="00514909"/>
    <w:rsid w:val="005520C8"/>
    <w:rsid w:val="005538C2"/>
    <w:rsid w:val="005626AF"/>
    <w:rsid w:val="0056385A"/>
    <w:rsid w:val="00565414"/>
    <w:rsid w:val="00570F66"/>
    <w:rsid w:val="005760CC"/>
    <w:rsid w:val="00585CA4"/>
    <w:rsid w:val="00593071"/>
    <w:rsid w:val="005D2ACA"/>
    <w:rsid w:val="005D52E0"/>
    <w:rsid w:val="005D77E6"/>
    <w:rsid w:val="005E3664"/>
    <w:rsid w:val="005E5222"/>
    <w:rsid w:val="005F20B8"/>
    <w:rsid w:val="00612802"/>
    <w:rsid w:val="006203D8"/>
    <w:rsid w:val="006255ED"/>
    <w:rsid w:val="00625FE5"/>
    <w:rsid w:val="0063227A"/>
    <w:rsid w:val="006406C3"/>
    <w:rsid w:val="00672D5C"/>
    <w:rsid w:val="006913ED"/>
    <w:rsid w:val="006A0A8A"/>
    <w:rsid w:val="006D7B4F"/>
    <w:rsid w:val="006E3A40"/>
    <w:rsid w:val="006E6406"/>
    <w:rsid w:val="006F2E00"/>
    <w:rsid w:val="006F40B3"/>
    <w:rsid w:val="006F4A2A"/>
    <w:rsid w:val="00711D9D"/>
    <w:rsid w:val="00714D4C"/>
    <w:rsid w:val="00725B47"/>
    <w:rsid w:val="007278D0"/>
    <w:rsid w:val="007333A2"/>
    <w:rsid w:val="00736B96"/>
    <w:rsid w:val="00753080"/>
    <w:rsid w:val="0076650E"/>
    <w:rsid w:val="00792543"/>
    <w:rsid w:val="007929B9"/>
    <w:rsid w:val="007B50ED"/>
    <w:rsid w:val="007C1B74"/>
    <w:rsid w:val="007D79A6"/>
    <w:rsid w:val="007E6340"/>
    <w:rsid w:val="00801A84"/>
    <w:rsid w:val="0080639C"/>
    <w:rsid w:val="00846971"/>
    <w:rsid w:val="00877146"/>
    <w:rsid w:val="008B161C"/>
    <w:rsid w:val="008B57CE"/>
    <w:rsid w:val="008C07B2"/>
    <w:rsid w:val="008C50DA"/>
    <w:rsid w:val="008C5687"/>
    <w:rsid w:val="008C6C9E"/>
    <w:rsid w:val="008D0DF4"/>
    <w:rsid w:val="008D18CE"/>
    <w:rsid w:val="008E3BDE"/>
    <w:rsid w:val="008F186B"/>
    <w:rsid w:val="008F4EBE"/>
    <w:rsid w:val="0091050E"/>
    <w:rsid w:val="00913B1C"/>
    <w:rsid w:val="00930362"/>
    <w:rsid w:val="00942D4C"/>
    <w:rsid w:val="00965FB9"/>
    <w:rsid w:val="00993A80"/>
    <w:rsid w:val="0099544E"/>
    <w:rsid w:val="009B644F"/>
    <w:rsid w:val="009C1D17"/>
    <w:rsid w:val="009C2F4C"/>
    <w:rsid w:val="009C307F"/>
    <w:rsid w:val="009C5C09"/>
    <w:rsid w:val="009E1012"/>
    <w:rsid w:val="009E1E38"/>
    <w:rsid w:val="009E6886"/>
    <w:rsid w:val="009F1AFD"/>
    <w:rsid w:val="00A13635"/>
    <w:rsid w:val="00A13793"/>
    <w:rsid w:val="00A178BF"/>
    <w:rsid w:val="00A3067D"/>
    <w:rsid w:val="00A40019"/>
    <w:rsid w:val="00A40924"/>
    <w:rsid w:val="00A46122"/>
    <w:rsid w:val="00A54CFA"/>
    <w:rsid w:val="00A554A2"/>
    <w:rsid w:val="00A6284F"/>
    <w:rsid w:val="00A7455E"/>
    <w:rsid w:val="00A86FC3"/>
    <w:rsid w:val="00AA2358"/>
    <w:rsid w:val="00AC038B"/>
    <w:rsid w:val="00AC233F"/>
    <w:rsid w:val="00AC282D"/>
    <w:rsid w:val="00AE65FF"/>
    <w:rsid w:val="00AF6504"/>
    <w:rsid w:val="00AF7B93"/>
    <w:rsid w:val="00B06D90"/>
    <w:rsid w:val="00B10AA6"/>
    <w:rsid w:val="00B11F35"/>
    <w:rsid w:val="00B163A4"/>
    <w:rsid w:val="00B25DB8"/>
    <w:rsid w:val="00B33112"/>
    <w:rsid w:val="00B405BD"/>
    <w:rsid w:val="00B416BF"/>
    <w:rsid w:val="00B550C1"/>
    <w:rsid w:val="00B56F8C"/>
    <w:rsid w:val="00B61BEC"/>
    <w:rsid w:val="00B6729C"/>
    <w:rsid w:val="00B67B10"/>
    <w:rsid w:val="00B734C3"/>
    <w:rsid w:val="00B76512"/>
    <w:rsid w:val="00B913DB"/>
    <w:rsid w:val="00BA2F23"/>
    <w:rsid w:val="00BA363B"/>
    <w:rsid w:val="00BD1108"/>
    <w:rsid w:val="00BE4709"/>
    <w:rsid w:val="00BF029B"/>
    <w:rsid w:val="00BF54D9"/>
    <w:rsid w:val="00C12C10"/>
    <w:rsid w:val="00C16926"/>
    <w:rsid w:val="00C26C99"/>
    <w:rsid w:val="00C2711B"/>
    <w:rsid w:val="00C30F1F"/>
    <w:rsid w:val="00C43863"/>
    <w:rsid w:val="00C5352E"/>
    <w:rsid w:val="00C53D36"/>
    <w:rsid w:val="00C66D6B"/>
    <w:rsid w:val="00CA1FC5"/>
    <w:rsid w:val="00CB581E"/>
    <w:rsid w:val="00CB7B07"/>
    <w:rsid w:val="00CC2AE0"/>
    <w:rsid w:val="00CC7938"/>
    <w:rsid w:val="00CE253E"/>
    <w:rsid w:val="00CE28A8"/>
    <w:rsid w:val="00D02F45"/>
    <w:rsid w:val="00D040EC"/>
    <w:rsid w:val="00D05578"/>
    <w:rsid w:val="00D05A94"/>
    <w:rsid w:val="00D10325"/>
    <w:rsid w:val="00D13315"/>
    <w:rsid w:val="00D13A0E"/>
    <w:rsid w:val="00D22D19"/>
    <w:rsid w:val="00D2372F"/>
    <w:rsid w:val="00D70022"/>
    <w:rsid w:val="00D74054"/>
    <w:rsid w:val="00D776AA"/>
    <w:rsid w:val="00DA437A"/>
    <w:rsid w:val="00DE413A"/>
    <w:rsid w:val="00E15FD6"/>
    <w:rsid w:val="00E21827"/>
    <w:rsid w:val="00E21A67"/>
    <w:rsid w:val="00E34939"/>
    <w:rsid w:val="00E34CFE"/>
    <w:rsid w:val="00E4434A"/>
    <w:rsid w:val="00E50C31"/>
    <w:rsid w:val="00E54E20"/>
    <w:rsid w:val="00E66ECD"/>
    <w:rsid w:val="00E84C16"/>
    <w:rsid w:val="00E85F4D"/>
    <w:rsid w:val="00ED1626"/>
    <w:rsid w:val="00ED310E"/>
    <w:rsid w:val="00ED31BB"/>
    <w:rsid w:val="00EF5902"/>
    <w:rsid w:val="00F004A7"/>
    <w:rsid w:val="00F03E6E"/>
    <w:rsid w:val="00F051C4"/>
    <w:rsid w:val="00F178DE"/>
    <w:rsid w:val="00F21753"/>
    <w:rsid w:val="00F32794"/>
    <w:rsid w:val="00F3417A"/>
    <w:rsid w:val="00F43782"/>
    <w:rsid w:val="00F46CE0"/>
    <w:rsid w:val="00F47542"/>
    <w:rsid w:val="00F50A68"/>
    <w:rsid w:val="00F51858"/>
    <w:rsid w:val="00F71612"/>
    <w:rsid w:val="00F71D25"/>
    <w:rsid w:val="00F96A11"/>
    <w:rsid w:val="00FC5273"/>
    <w:rsid w:val="00FC5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  <w14:docId w14:val="69980BDA"/>
  <w15:docId w15:val="{1A708488-D006-45BF-9090-07610B47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4451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har"/>
    <w:qFormat/>
    <w:rsid w:val="002F4451"/>
    <w:pPr>
      <w:keepNext/>
      <w:jc w:val="center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2F4451"/>
    <w:pPr>
      <w:keepNext/>
      <w:ind w:left="1134"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2F4451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qFormat/>
    <w:rsid w:val="002F4451"/>
    <w:pPr>
      <w:keepNext/>
      <w:ind w:left="2124"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qFormat/>
    <w:rsid w:val="002F4451"/>
    <w:pPr>
      <w:keepNext/>
      <w:ind w:left="224" w:hanging="180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2F4451"/>
    <w:pPr>
      <w:keepNext/>
      <w:ind w:right="-1"/>
      <w:jc w:val="center"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link w:val="Ttulo8Char"/>
    <w:qFormat/>
    <w:rsid w:val="002F4451"/>
    <w:pPr>
      <w:keepNext/>
      <w:jc w:val="center"/>
      <w:outlineLvl w:val="7"/>
    </w:pPr>
    <w:rPr>
      <w:rFonts w:ascii="Arial" w:hAnsi="Arial" w:cs="Arial"/>
      <w:b/>
      <w:bCs/>
      <w:szCs w:val="20"/>
    </w:rPr>
  </w:style>
  <w:style w:type="paragraph" w:styleId="Ttulo9">
    <w:name w:val="heading 9"/>
    <w:basedOn w:val="Normal"/>
    <w:next w:val="Normal"/>
    <w:link w:val="Ttulo9Char"/>
    <w:qFormat/>
    <w:rsid w:val="002F4451"/>
    <w:pPr>
      <w:keepNext/>
      <w:outlineLvl w:val="8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503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399"/>
    <w:rPr>
      <w:rFonts w:ascii="Tahoma" w:hAnsi="Tahoma" w:cs="Tahoma"/>
      <w:sz w:val="16"/>
      <w:szCs w:val="16"/>
    </w:rPr>
  </w:style>
  <w:style w:type="paragraph" w:styleId="Cabealho">
    <w:name w:val="header"/>
    <w:aliases w:val="Cabeçalho superior,Heading 1a"/>
    <w:basedOn w:val="Normal"/>
    <w:link w:val="CabealhoChar"/>
    <w:unhideWhenUsed/>
    <w:rsid w:val="0033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330D82"/>
  </w:style>
  <w:style w:type="paragraph" w:styleId="Rodap">
    <w:name w:val="footer"/>
    <w:basedOn w:val="Normal"/>
    <w:link w:val="RodapChar"/>
    <w:unhideWhenUsed/>
    <w:rsid w:val="0033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30D82"/>
  </w:style>
  <w:style w:type="paragraph" w:styleId="SemEspaamento">
    <w:name w:val="No Spacing"/>
    <w:uiPriority w:val="1"/>
    <w:qFormat/>
    <w:rsid w:val="00330D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2F445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4451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2F4451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2F4451"/>
  </w:style>
  <w:style w:type="character" w:styleId="Nmerodepgina">
    <w:name w:val="page number"/>
    <w:basedOn w:val="Fontepargpadro"/>
    <w:rsid w:val="002F4451"/>
  </w:style>
  <w:style w:type="paragraph" w:styleId="Ttulo">
    <w:name w:val="Title"/>
    <w:basedOn w:val="Normal"/>
    <w:link w:val="TtuloChar"/>
    <w:qFormat/>
    <w:rsid w:val="002F4451"/>
    <w:pPr>
      <w:ind w:firstLine="1416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2F4451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F4451"/>
    <w:pPr>
      <w:ind w:firstLine="2124"/>
      <w:jc w:val="both"/>
    </w:pPr>
    <w:rPr>
      <w:rFonts w:ascii="Arial" w:hAnsi="Arial" w:cs="Arial"/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2F4451"/>
    <w:pPr>
      <w:ind w:firstLine="2160"/>
      <w:jc w:val="both"/>
    </w:pPr>
    <w:rPr>
      <w:rFonts w:ascii="Arial" w:hAnsi="Arial" w:cs="Arial"/>
      <w:color w:val="000000"/>
    </w:rPr>
  </w:style>
  <w:style w:type="character" w:customStyle="1" w:styleId="Recuodecorpodetexto2Char">
    <w:name w:val="Recuo de corpo de texto 2 Char"/>
    <w:basedOn w:val="Fontepargpadro"/>
    <w:link w:val="Recuodecorpodetexto2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F4451"/>
    <w:pPr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2F44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2F4451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2F4451"/>
    <w:rPr>
      <w:rFonts w:ascii="Arial" w:eastAsia="Times New Roman" w:hAnsi="Arial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2F4451"/>
    <w:pPr>
      <w:jc w:val="center"/>
    </w:pPr>
    <w:rPr>
      <w:rFonts w:ascii="Arial" w:hAnsi="Arial"/>
      <w:b/>
      <w:szCs w:val="20"/>
    </w:rPr>
  </w:style>
  <w:style w:type="character" w:customStyle="1" w:styleId="SubttuloChar">
    <w:name w:val="Subtítulo Char"/>
    <w:basedOn w:val="Fontepargpadro"/>
    <w:link w:val="Subttulo"/>
    <w:rsid w:val="002F445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2F4451"/>
    <w:pPr>
      <w:spacing w:before="100" w:beforeAutospacing="1" w:after="100" w:afterAutospacing="1"/>
      <w:ind w:right="476"/>
      <w:jc w:val="both"/>
    </w:pPr>
    <w:rPr>
      <w:lang w:val="en-US"/>
    </w:rPr>
  </w:style>
  <w:style w:type="paragraph" w:customStyle="1" w:styleId="WW-Corpodetexto3">
    <w:name w:val="WW-Corpo de texto 3"/>
    <w:basedOn w:val="Normal"/>
    <w:rsid w:val="002F4451"/>
    <w:pPr>
      <w:suppressAutoHyphens/>
      <w:spacing w:before="120"/>
      <w:jc w:val="both"/>
    </w:pPr>
    <w:rPr>
      <w:rFonts w:ascii="Arial" w:hAnsi="Arial"/>
      <w:szCs w:val="20"/>
    </w:rPr>
  </w:style>
  <w:style w:type="paragraph" w:customStyle="1" w:styleId="reservado3">
    <w:name w:val="reservado3"/>
    <w:basedOn w:val="Normal"/>
    <w:rsid w:val="002F445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customStyle="1" w:styleId="DW">
    <w:name w:val="DW"/>
    <w:basedOn w:val="Normal"/>
    <w:rsid w:val="002F4451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2F4451"/>
    <w:pPr>
      <w:widowControl w:val="0"/>
      <w:suppressAutoHyphens/>
      <w:spacing w:before="100" w:after="100"/>
    </w:pPr>
    <w:rPr>
      <w:color w:val="000000"/>
      <w:szCs w:val="20"/>
    </w:rPr>
  </w:style>
  <w:style w:type="paragraph" w:customStyle="1" w:styleId="blockquote">
    <w:name w:val="blockquote"/>
    <w:basedOn w:val="Normal"/>
    <w:rsid w:val="002F4451"/>
    <w:pPr>
      <w:spacing w:before="100" w:beforeAutospacing="1" w:after="100" w:afterAutospacing="1"/>
    </w:pPr>
  </w:style>
  <w:style w:type="paragraph" w:customStyle="1" w:styleId="P30">
    <w:name w:val="P30"/>
    <w:basedOn w:val="Normal"/>
    <w:rsid w:val="002F4451"/>
    <w:pPr>
      <w:jc w:val="both"/>
    </w:pPr>
    <w:rPr>
      <w:b/>
      <w:snapToGrid w:val="0"/>
      <w:szCs w:val="20"/>
    </w:rPr>
  </w:style>
  <w:style w:type="paragraph" w:customStyle="1" w:styleId="Estilo1">
    <w:name w:val="Estilo1"/>
    <w:basedOn w:val="Normal"/>
    <w:rsid w:val="002F4451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styleId="Hyperlink">
    <w:name w:val="Hyperlink"/>
    <w:uiPriority w:val="99"/>
    <w:rsid w:val="002F4451"/>
    <w:rPr>
      <w:color w:val="0000FF"/>
      <w:u w:val="single"/>
    </w:rPr>
  </w:style>
  <w:style w:type="paragraph" w:customStyle="1" w:styleId="Blockquote0">
    <w:name w:val="Blockquote"/>
    <w:basedOn w:val="Normal"/>
    <w:rsid w:val="002F4451"/>
    <w:pPr>
      <w:spacing w:before="100" w:after="100"/>
      <w:ind w:left="360" w:right="360"/>
    </w:pPr>
    <w:rPr>
      <w:szCs w:val="20"/>
    </w:rPr>
  </w:style>
  <w:style w:type="paragraph" w:customStyle="1" w:styleId="n1">
    <w:name w:val="n1"/>
    <w:basedOn w:val="Normal"/>
    <w:rsid w:val="002F4451"/>
    <w:pPr>
      <w:tabs>
        <w:tab w:val="left" w:pos="1134"/>
      </w:tabs>
      <w:spacing w:before="240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21">
    <w:name w:val="Corpo de texto 21"/>
    <w:basedOn w:val="Normal"/>
    <w:rsid w:val="002F4451"/>
    <w:pPr>
      <w:ind w:right="-567"/>
      <w:jc w:val="both"/>
    </w:pPr>
    <w:rPr>
      <w:b/>
      <w:szCs w:val="20"/>
    </w:rPr>
  </w:style>
  <w:style w:type="paragraph" w:customStyle="1" w:styleId="Estilo2">
    <w:name w:val="Estilo2"/>
    <w:basedOn w:val="Estilo1"/>
    <w:rsid w:val="002F4451"/>
    <w:pPr>
      <w:tabs>
        <w:tab w:val="clear" w:pos="2268"/>
      </w:tabs>
      <w:ind w:left="2694" w:hanging="284"/>
    </w:pPr>
  </w:style>
  <w:style w:type="paragraph" w:customStyle="1" w:styleId="N21">
    <w:name w:val="N21"/>
    <w:basedOn w:val="Normal"/>
    <w:rsid w:val="002F445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1">
    <w:name w:val="Corpo de texto1"/>
    <w:rsid w:val="002F4451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2F4451"/>
    <w:pPr>
      <w:ind w:right="-1"/>
      <w:jc w:val="both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4451"/>
    <w:pPr>
      <w:tabs>
        <w:tab w:val="left" w:pos="1134"/>
      </w:tabs>
      <w:ind w:left="1843" w:right="2" w:hanging="709"/>
      <w:jc w:val="both"/>
    </w:pPr>
    <w:rPr>
      <w:szCs w:val="20"/>
    </w:rPr>
  </w:style>
  <w:style w:type="paragraph" w:customStyle="1" w:styleId="Estilo7">
    <w:name w:val="Estilo7"/>
    <w:basedOn w:val="Normal"/>
    <w:rsid w:val="002F4451"/>
    <w:pPr>
      <w:ind w:left="1134"/>
      <w:jc w:val="both"/>
    </w:pPr>
    <w:rPr>
      <w:snapToGrid w:val="0"/>
      <w:szCs w:val="20"/>
    </w:rPr>
  </w:style>
  <w:style w:type="paragraph" w:customStyle="1" w:styleId="Nvel2">
    <w:name w:val="Nível 2"/>
    <w:basedOn w:val="Normal"/>
    <w:next w:val="Normal"/>
    <w:rsid w:val="002F4451"/>
    <w:pPr>
      <w:spacing w:after="120"/>
      <w:jc w:val="both"/>
    </w:pPr>
    <w:rPr>
      <w:rFonts w:ascii="Arial" w:hAnsi="Arial"/>
      <w:b/>
      <w:szCs w:val="20"/>
    </w:rPr>
  </w:style>
  <w:style w:type="paragraph" w:customStyle="1" w:styleId="Contrato">
    <w:name w:val="Contrato"/>
    <w:basedOn w:val="Normal"/>
    <w:rsid w:val="002F4451"/>
    <w:pPr>
      <w:tabs>
        <w:tab w:val="num" w:pos="360"/>
      </w:tabs>
      <w:spacing w:after="240"/>
      <w:jc w:val="both"/>
    </w:pPr>
    <w:rPr>
      <w:szCs w:val="20"/>
    </w:rPr>
  </w:style>
  <w:style w:type="paragraph" w:styleId="Legenda">
    <w:name w:val="caption"/>
    <w:basedOn w:val="Normal"/>
    <w:next w:val="Normal"/>
    <w:qFormat/>
    <w:rsid w:val="002F4451"/>
    <w:pPr>
      <w:widowControl w:val="0"/>
      <w:tabs>
        <w:tab w:val="left" w:pos="1757"/>
      </w:tabs>
      <w:ind w:left="-180" w:right="-1" w:firstLine="180"/>
      <w:jc w:val="center"/>
    </w:pPr>
    <w:rPr>
      <w:b/>
    </w:rPr>
  </w:style>
  <w:style w:type="paragraph" w:styleId="Textoembloco">
    <w:name w:val="Block Text"/>
    <w:basedOn w:val="Normal"/>
    <w:rsid w:val="002F4451"/>
    <w:pPr>
      <w:tabs>
        <w:tab w:val="right" w:leader="dot" w:pos="8550"/>
      </w:tabs>
      <w:ind w:left="1134" w:right="5" w:hanging="567"/>
    </w:pPr>
    <w:rPr>
      <w:snapToGrid w:val="0"/>
      <w:szCs w:val="20"/>
    </w:rPr>
  </w:style>
  <w:style w:type="paragraph" w:customStyle="1" w:styleId="Estilo6">
    <w:name w:val="Estilo6"/>
    <w:basedOn w:val="Normal"/>
    <w:rsid w:val="002F4451"/>
    <w:pPr>
      <w:numPr>
        <w:numId w:val="5"/>
      </w:numPr>
      <w:tabs>
        <w:tab w:val="clear" w:pos="2204"/>
        <w:tab w:val="left" w:leader="dot" w:pos="9356"/>
      </w:tabs>
      <w:ind w:left="1134" w:firstLine="0"/>
      <w:jc w:val="both"/>
    </w:pPr>
    <w:rPr>
      <w:snapToGrid w:val="0"/>
      <w:szCs w:val="20"/>
    </w:rPr>
  </w:style>
  <w:style w:type="paragraph" w:styleId="Recuodecorpodetexto3">
    <w:name w:val="Body Text Indent 3"/>
    <w:basedOn w:val="Normal"/>
    <w:link w:val="Recuodecorpodetexto3Char"/>
    <w:rsid w:val="002F4451"/>
    <w:pPr>
      <w:numPr>
        <w:ilvl w:val="1"/>
        <w:numId w:val="5"/>
      </w:numPr>
      <w:tabs>
        <w:tab w:val="clear" w:pos="709"/>
      </w:tabs>
      <w:ind w:left="426" w:hanging="426"/>
      <w:jc w:val="both"/>
    </w:pPr>
    <w:rPr>
      <w:snapToGrid w:val="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2F4451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odyText21">
    <w:name w:val="Body Text 21"/>
    <w:basedOn w:val="Normal"/>
    <w:rsid w:val="002F4451"/>
    <w:pPr>
      <w:numPr>
        <w:numId w:val="4"/>
      </w:numPr>
      <w:tabs>
        <w:tab w:val="clear" w:pos="502"/>
        <w:tab w:val="left" w:pos="426"/>
        <w:tab w:val="left" w:pos="1134"/>
      </w:tabs>
      <w:spacing w:before="120"/>
      <w:ind w:left="0" w:firstLine="0"/>
      <w:jc w:val="both"/>
    </w:pPr>
    <w:rPr>
      <w:rFonts w:ascii="Arial" w:hAnsi="Arial"/>
      <w:szCs w:val="20"/>
    </w:rPr>
  </w:style>
  <w:style w:type="paragraph" w:customStyle="1" w:styleId="t1">
    <w:name w:val="t1"/>
    <w:basedOn w:val="Normal"/>
    <w:rsid w:val="002F4451"/>
    <w:pPr>
      <w:tabs>
        <w:tab w:val="left" w:pos="284"/>
        <w:tab w:val="num" w:pos="2204"/>
      </w:tabs>
      <w:spacing w:before="240"/>
      <w:ind w:left="2128" w:hanging="284"/>
      <w:jc w:val="both"/>
    </w:pPr>
    <w:rPr>
      <w:rFonts w:ascii="Arial" w:hAnsi="Arial"/>
      <w:b/>
      <w:szCs w:val="20"/>
    </w:rPr>
  </w:style>
  <w:style w:type="paragraph" w:customStyle="1" w:styleId="t2">
    <w:name w:val="t2"/>
    <w:basedOn w:val="Normal"/>
    <w:rsid w:val="002F4451"/>
    <w:pPr>
      <w:numPr>
        <w:numId w:val="6"/>
      </w:numPr>
      <w:tabs>
        <w:tab w:val="clear" w:pos="360"/>
        <w:tab w:val="num" w:pos="709"/>
      </w:tabs>
      <w:spacing w:before="120"/>
      <w:ind w:left="709" w:hanging="425"/>
      <w:jc w:val="both"/>
    </w:pPr>
    <w:rPr>
      <w:rFonts w:ascii="Arial" w:hAnsi="Arial"/>
      <w:b/>
      <w:szCs w:val="20"/>
    </w:rPr>
  </w:style>
  <w:style w:type="paragraph" w:customStyle="1" w:styleId="tb1">
    <w:name w:val="tb1"/>
    <w:basedOn w:val="Normal"/>
    <w:rsid w:val="002F4451"/>
    <w:pPr>
      <w:tabs>
        <w:tab w:val="num" w:pos="502"/>
        <w:tab w:val="left" w:leader="dot" w:pos="3829"/>
      </w:tabs>
      <w:ind w:left="502" w:hanging="360"/>
      <w:jc w:val="both"/>
    </w:pPr>
    <w:rPr>
      <w:rFonts w:ascii="Arial" w:hAnsi="Arial"/>
      <w:szCs w:val="20"/>
    </w:rPr>
  </w:style>
  <w:style w:type="paragraph" w:customStyle="1" w:styleId="tb0">
    <w:name w:val="tb0"/>
    <w:basedOn w:val="tb1"/>
    <w:rsid w:val="002F4451"/>
    <w:pPr>
      <w:tabs>
        <w:tab w:val="clear" w:pos="3829"/>
      </w:tabs>
    </w:pPr>
  </w:style>
  <w:style w:type="paragraph" w:customStyle="1" w:styleId="t2a">
    <w:name w:val="t2a"/>
    <w:basedOn w:val="Normal"/>
    <w:rsid w:val="002F4451"/>
    <w:pPr>
      <w:tabs>
        <w:tab w:val="num" w:pos="360"/>
        <w:tab w:val="right" w:leader="dot" w:pos="9639"/>
      </w:tabs>
      <w:ind w:left="360" w:hanging="360"/>
      <w:jc w:val="both"/>
    </w:pPr>
    <w:rPr>
      <w:rFonts w:ascii="Arial" w:hAnsi="Arial"/>
      <w:szCs w:val="20"/>
    </w:rPr>
  </w:style>
  <w:style w:type="character" w:customStyle="1" w:styleId="WW-WW8Num3z0">
    <w:name w:val="WW-WW8Num3z0"/>
    <w:rsid w:val="002F4451"/>
    <w:rPr>
      <w:rFonts w:ascii="StarSymbol" w:hAnsi="StarSymbol"/>
      <w:sz w:val="18"/>
    </w:rPr>
  </w:style>
  <w:style w:type="paragraph" w:customStyle="1" w:styleId="WW-Textosimples">
    <w:name w:val="WW-Texto simples"/>
    <w:basedOn w:val="Normal"/>
    <w:rsid w:val="002F4451"/>
    <w:pPr>
      <w:widowControl w:val="0"/>
      <w:suppressAutoHyphens/>
    </w:pPr>
    <w:rPr>
      <w:rFonts w:ascii="Courier New" w:hAnsi="Courier New"/>
      <w:color w:val="000000"/>
      <w:szCs w:val="20"/>
      <w:lang w:val="en-US"/>
    </w:rPr>
  </w:style>
  <w:style w:type="character" w:styleId="HiperlinkVisitado">
    <w:name w:val="FollowedHyperlink"/>
    <w:uiPriority w:val="99"/>
    <w:rsid w:val="002F4451"/>
    <w:rPr>
      <w:color w:val="800080"/>
      <w:u w:val="single"/>
    </w:rPr>
  </w:style>
  <w:style w:type="paragraph" w:customStyle="1" w:styleId="Contedodetabela">
    <w:name w:val="Conteúdo de tabela"/>
    <w:basedOn w:val="Corpodetexto"/>
    <w:rsid w:val="002F4451"/>
    <w:pPr>
      <w:widowControl w:val="0"/>
      <w:suppressAutoHyphens/>
      <w:spacing w:after="120"/>
      <w:jc w:val="left"/>
    </w:pPr>
    <w:rPr>
      <w:rFonts w:ascii="Times New Roman" w:hAnsi="Times New Roman"/>
      <w:sz w:val="20"/>
      <w:lang w:val="en-US"/>
    </w:rPr>
  </w:style>
  <w:style w:type="paragraph" w:customStyle="1" w:styleId="xl27">
    <w:name w:val="xl27"/>
    <w:basedOn w:val="Normal"/>
    <w:rsid w:val="002F44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table" w:styleId="Tabelacomgrade">
    <w:name w:val="Table Grid"/>
    <w:basedOn w:val="Tabelanormal"/>
    <w:uiPriority w:val="39"/>
    <w:rsid w:val="002F4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451"/>
    <w:pPr>
      <w:widowControl w:val="0"/>
      <w:autoSpaceDE w:val="0"/>
      <w:autoSpaceDN w:val="0"/>
      <w:adjustRightInd w:val="0"/>
      <w:spacing w:after="0" w:line="240" w:lineRule="auto"/>
    </w:pPr>
    <w:rPr>
      <w:rFonts w:ascii="MLMPJP+TimesNewRoman,Bold" w:eastAsia="Times New Roman" w:hAnsi="MLMPJP+TimesNewRoman,Bold" w:cs="MLMPJP+TimesNewRoman,Bold"/>
      <w:color w:val="000000"/>
      <w:sz w:val="24"/>
      <w:szCs w:val="24"/>
      <w:lang w:val="en-US"/>
    </w:rPr>
  </w:style>
  <w:style w:type="character" w:customStyle="1" w:styleId="paginarotulo1">
    <w:name w:val="paginarotulo1"/>
    <w:rsid w:val="002F4451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PargrafodaLista">
    <w:name w:val="List Paragraph"/>
    <w:basedOn w:val="Normal"/>
    <w:uiPriority w:val="34"/>
    <w:qFormat/>
    <w:rsid w:val="002F4451"/>
    <w:pPr>
      <w:ind w:left="708"/>
    </w:pPr>
  </w:style>
  <w:style w:type="character" w:styleId="Forte">
    <w:name w:val="Strong"/>
    <w:qFormat/>
    <w:rsid w:val="002F4451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2F4451"/>
    <w:rPr>
      <w:rFonts w:ascii="Consolas" w:eastAsia="Calibri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F4451"/>
    <w:rPr>
      <w:rFonts w:ascii="Consolas" w:eastAsia="Calibri" w:hAnsi="Consolas" w:cs="Times New Roman"/>
      <w:sz w:val="21"/>
      <w:szCs w:val="21"/>
    </w:rPr>
  </w:style>
  <w:style w:type="paragraph" w:customStyle="1" w:styleId="xl65">
    <w:name w:val="xl65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68">
    <w:name w:val="xl68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69">
    <w:name w:val="xl69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0">
    <w:name w:val="xl70"/>
    <w:basedOn w:val="Normal"/>
    <w:rsid w:val="002F44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  <w:rPr>
      <w:rFonts w:ascii="Comic Sans MS" w:hAnsi="Comic Sans MS"/>
    </w:rPr>
  </w:style>
  <w:style w:type="paragraph" w:customStyle="1" w:styleId="xl73">
    <w:name w:val="xl73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4">
    <w:name w:val="xl74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5">
    <w:name w:val="xl75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6">
    <w:name w:val="xl76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8">
    <w:name w:val="xl78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9">
    <w:name w:val="xl79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80">
    <w:name w:val="xl80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color w:val="000000"/>
      <w:sz w:val="16"/>
      <w:szCs w:val="16"/>
    </w:rPr>
  </w:style>
  <w:style w:type="character" w:styleId="nfase">
    <w:name w:val="Emphasis"/>
    <w:uiPriority w:val="20"/>
    <w:qFormat/>
    <w:rsid w:val="002F4451"/>
    <w:rPr>
      <w:i/>
      <w:iCs/>
    </w:rPr>
  </w:style>
  <w:style w:type="paragraph" w:customStyle="1" w:styleId="Ttulo10">
    <w:name w:val="Título1"/>
    <w:basedOn w:val="Normal"/>
    <w:next w:val="Corpodetexto"/>
    <w:rsid w:val="002F4451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Cargo">
    <w:name w:val="Cargo"/>
    <w:basedOn w:val="Default"/>
    <w:next w:val="Default"/>
    <w:rsid w:val="002F4451"/>
    <w:pPr>
      <w:widowControl/>
    </w:pPr>
    <w:rPr>
      <w:rFonts w:ascii="DKNKHN+ArialNarrow" w:hAnsi="DKNKHN+ArialNarrow" w:cs="Times New Roman"/>
      <w:color w:val="auto"/>
      <w:lang w:val="pt-BR" w:eastAsia="pt-BR"/>
    </w:rPr>
  </w:style>
  <w:style w:type="character" w:customStyle="1" w:styleId="apple-converted-space">
    <w:name w:val="apple-converted-space"/>
    <w:rsid w:val="002F4451"/>
  </w:style>
  <w:style w:type="character" w:customStyle="1" w:styleId="fontstyle01">
    <w:name w:val="fontstyle01"/>
    <w:basedOn w:val="Fontepargpadro"/>
    <w:rsid w:val="00D040EC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137A5-7DA3-4601-94B3-1C3B721C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3</Pages>
  <Words>963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Emerson Licitacao</cp:lastModifiedBy>
  <cp:revision>180</cp:revision>
  <cp:lastPrinted>2020-05-08T14:02:00Z</cp:lastPrinted>
  <dcterms:created xsi:type="dcterms:W3CDTF">2017-02-10T13:11:00Z</dcterms:created>
  <dcterms:modified xsi:type="dcterms:W3CDTF">2020-05-08T14:20:00Z</dcterms:modified>
</cp:coreProperties>
</file>