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AE" w:rsidRDefault="00397764" w:rsidP="00397764">
      <w:pPr>
        <w:spacing w:after="0"/>
        <w:jc w:val="center"/>
        <w:rPr>
          <w:b/>
        </w:rPr>
      </w:pPr>
      <w:r>
        <w:rPr>
          <w:b/>
        </w:rPr>
        <w:t>TERMO DE REFERÊNCIA 001</w:t>
      </w:r>
      <w:r w:rsidR="00067D18">
        <w:rPr>
          <w:b/>
        </w:rPr>
        <w:t xml:space="preserve"> </w:t>
      </w:r>
    </w:p>
    <w:p w:rsidR="005A6196" w:rsidRDefault="00397764" w:rsidP="00397764">
      <w:pPr>
        <w:spacing w:after="0"/>
        <w:jc w:val="center"/>
        <w:rPr>
          <w:b/>
        </w:rPr>
      </w:pPr>
      <w:r>
        <w:rPr>
          <w:b/>
        </w:rPr>
        <w:t>Objeto: Todos os empreendimentos que não possuem</w:t>
      </w:r>
      <w:r w:rsidR="00067D18">
        <w:rPr>
          <w:b/>
        </w:rPr>
        <w:t xml:space="preserve"> Termo de Referência específico </w:t>
      </w:r>
    </w:p>
    <w:p w:rsidR="00397764" w:rsidRDefault="005A6196" w:rsidP="00397764">
      <w:pPr>
        <w:spacing w:after="0"/>
        <w:jc w:val="center"/>
        <w:rPr>
          <w:b/>
        </w:rPr>
      </w:pPr>
      <w:r>
        <w:rPr>
          <w:b/>
        </w:rPr>
        <w:t>Licença Prévia</w:t>
      </w:r>
      <w:r w:rsidR="00067D18">
        <w:rPr>
          <w:b/>
        </w:rPr>
        <w:t xml:space="preserve"> </w:t>
      </w:r>
      <w:r>
        <w:rPr>
          <w:b/>
        </w:rPr>
        <w:t>(</w:t>
      </w:r>
      <w:r w:rsidR="00067D18">
        <w:rPr>
          <w:b/>
        </w:rPr>
        <w:t>LP</w:t>
      </w:r>
      <w:r>
        <w:rPr>
          <w:b/>
        </w:rPr>
        <w:t>)</w:t>
      </w:r>
      <w:r w:rsidR="00067D18">
        <w:rPr>
          <w:b/>
        </w:rPr>
        <w:t>,</w:t>
      </w:r>
      <w:r>
        <w:rPr>
          <w:b/>
        </w:rPr>
        <w:t xml:space="preserve"> Licença de Instalação</w:t>
      </w:r>
      <w:r w:rsidR="00067D18">
        <w:rPr>
          <w:b/>
        </w:rPr>
        <w:t xml:space="preserve"> </w:t>
      </w:r>
      <w:r>
        <w:rPr>
          <w:b/>
        </w:rPr>
        <w:t>(</w:t>
      </w:r>
      <w:r w:rsidR="00067D18">
        <w:rPr>
          <w:b/>
        </w:rPr>
        <w:t>LI</w:t>
      </w:r>
      <w:r>
        <w:rPr>
          <w:b/>
        </w:rPr>
        <w:t>)</w:t>
      </w:r>
      <w:r w:rsidR="00067D18">
        <w:rPr>
          <w:b/>
        </w:rPr>
        <w:t xml:space="preserve"> e</w:t>
      </w:r>
      <w:r>
        <w:rPr>
          <w:b/>
        </w:rPr>
        <w:t xml:space="preserve"> Licença de Operação</w:t>
      </w:r>
      <w:r w:rsidR="00067D18">
        <w:rPr>
          <w:b/>
        </w:rPr>
        <w:t xml:space="preserve"> </w:t>
      </w:r>
      <w:r>
        <w:rPr>
          <w:b/>
        </w:rPr>
        <w:t>(</w:t>
      </w:r>
      <w:r w:rsidR="00067D18">
        <w:rPr>
          <w:b/>
        </w:rPr>
        <w:t>LO</w:t>
      </w:r>
      <w:proofErr w:type="gramStart"/>
      <w:r>
        <w:rPr>
          <w:b/>
        </w:rPr>
        <w:t>)</w:t>
      </w:r>
      <w:proofErr w:type="gramEnd"/>
    </w:p>
    <w:p w:rsidR="00CC4EAE" w:rsidRDefault="00CC4EAE" w:rsidP="00CC4EAE">
      <w:pPr>
        <w:pStyle w:val="Default"/>
      </w:pPr>
    </w:p>
    <w:p w:rsidR="00CC4EAE" w:rsidRDefault="00CC4EAE" w:rsidP="00397764">
      <w:pPr>
        <w:pStyle w:val="Default"/>
        <w:numPr>
          <w:ilvl w:val="0"/>
          <w:numId w:val="1"/>
        </w:numPr>
        <w:spacing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DOCUMENTOS </w:t>
      </w:r>
      <w:r w:rsidR="00397764">
        <w:rPr>
          <w:b/>
          <w:bCs/>
          <w:sz w:val="22"/>
          <w:szCs w:val="22"/>
        </w:rPr>
        <w:t>GERAIS</w:t>
      </w:r>
      <w:r>
        <w:rPr>
          <w:b/>
          <w:bCs/>
          <w:sz w:val="22"/>
          <w:szCs w:val="22"/>
        </w:rPr>
        <w:t xml:space="preserve"> </w:t>
      </w:r>
    </w:p>
    <w:p w:rsidR="00397764" w:rsidRDefault="00397764" w:rsidP="00397764">
      <w:pPr>
        <w:pStyle w:val="Default"/>
        <w:numPr>
          <w:ilvl w:val="1"/>
          <w:numId w:val="1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Todos os documentos do CHECK LIST PADRÃO</w:t>
      </w:r>
    </w:p>
    <w:p w:rsidR="00397764" w:rsidRDefault="00397764" w:rsidP="00397764">
      <w:pPr>
        <w:pStyle w:val="Default"/>
        <w:numPr>
          <w:ilvl w:val="0"/>
          <w:numId w:val="1"/>
        </w:numPr>
        <w:spacing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DOCUMENTOS TÉCNICOS</w:t>
      </w:r>
    </w:p>
    <w:p w:rsidR="00397764" w:rsidRPr="00397764" w:rsidRDefault="00397764" w:rsidP="005A6196">
      <w:pPr>
        <w:pStyle w:val="Default"/>
        <w:numPr>
          <w:ilvl w:val="1"/>
          <w:numId w:val="8"/>
        </w:numPr>
        <w:spacing w:after="240"/>
        <w:jc w:val="both"/>
        <w:rPr>
          <w:bCs/>
          <w:sz w:val="22"/>
          <w:szCs w:val="22"/>
        </w:rPr>
      </w:pPr>
      <w:r w:rsidRPr="008A7D08">
        <w:rPr>
          <w:sz w:val="22"/>
          <w:szCs w:val="22"/>
        </w:rPr>
        <w:t>Anotação de Responsabilidade Técnica (ART) do responsável técnico junto ao Conselho de Classe (CREA), devidamente assinada pelo contratante e Responsável Técnico</w:t>
      </w:r>
      <w:r>
        <w:rPr>
          <w:sz w:val="22"/>
          <w:szCs w:val="22"/>
        </w:rPr>
        <w:t xml:space="preserve"> com registro </w:t>
      </w:r>
      <w:r w:rsidR="001A6228">
        <w:rPr>
          <w:sz w:val="22"/>
          <w:szCs w:val="22"/>
        </w:rPr>
        <w:t xml:space="preserve">no CREA-MT, </w:t>
      </w:r>
      <w:bookmarkStart w:id="0" w:name="_GoBack"/>
      <w:r w:rsidR="001A6228">
        <w:rPr>
          <w:sz w:val="22"/>
          <w:szCs w:val="22"/>
        </w:rPr>
        <w:t>ou outro Conselho Competente;</w:t>
      </w:r>
    </w:p>
    <w:bookmarkEnd w:id="0"/>
    <w:p w:rsidR="00397764" w:rsidRDefault="00067D18" w:rsidP="005A6196">
      <w:pPr>
        <w:pStyle w:val="Default"/>
        <w:numPr>
          <w:ilvl w:val="1"/>
          <w:numId w:val="8"/>
        </w:numPr>
        <w:spacing w:after="2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Caso o empreendimento esteja localizado em faixa de domínio de rodovias, apresentar declaração do órgão competente </w:t>
      </w:r>
      <w:r w:rsidR="00357ECE">
        <w:rPr>
          <w:bCs/>
          <w:sz w:val="22"/>
          <w:szCs w:val="22"/>
        </w:rPr>
        <w:t>atestando que não há impedimento da atividade no local pretendido;</w:t>
      </w:r>
    </w:p>
    <w:p w:rsidR="00357ECE" w:rsidRDefault="00357ECE" w:rsidP="005A6196">
      <w:pPr>
        <w:pStyle w:val="Default"/>
        <w:numPr>
          <w:ilvl w:val="1"/>
          <w:numId w:val="8"/>
        </w:numPr>
        <w:spacing w:after="2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Caso haja necessidade de Supressão Vegetal, apresentar autorização do órgão ambiental competente;</w:t>
      </w:r>
    </w:p>
    <w:p w:rsidR="00357ECE" w:rsidRDefault="00357ECE" w:rsidP="005A6196">
      <w:pPr>
        <w:pStyle w:val="Default"/>
        <w:numPr>
          <w:ilvl w:val="1"/>
          <w:numId w:val="8"/>
        </w:numPr>
        <w:spacing w:after="240"/>
        <w:rPr>
          <w:b/>
          <w:bCs/>
          <w:sz w:val="22"/>
          <w:szCs w:val="22"/>
        </w:rPr>
      </w:pPr>
      <w:r w:rsidRPr="00357ECE">
        <w:rPr>
          <w:b/>
          <w:bCs/>
          <w:sz w:val="22"/>
          <w:szCs w:val="22"/>
        </w:rPr>
        <w:t>Projet</w:t>
      </w:r>
      <w:r w:rsidR="00462C5A">
        <w:rPr>
          <w:b/>
          <w:bCs/>
          <w:sz w:val="22"/>
          <w:szCs w:val="22"/>
        </w:rPr>
        <w:t>o Ambiental, contendo no mínimo</w:t>
      </w:r>
      <w:r w:rsidR="005A6196">
        <w:rPr>
          <w:b/>
          <w:bCs/>
          <w:sz w:val="22"/>
          <w:szCs w:val="22"/>
        </w:rPr>
        <w:t>:</w:t>
      </w:r>
    </w:p>
    <w:p w:rsidR="00462C5A" w:rsidRPr="000929E8" w:rsidRDefault="005A6196" w:rsidP="000929E8">
      <w:pPr>
        <w:pStyle w:val="Default"/>
        <w:spacing w:after="240" w:line="276" w:lineRule="auto"/>
        <w:ind w:left="993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0929E8" w:rsidRPr="000929E8">
        <w:rPr>
          <w:bCs/>
          <w:sz w:val="22"/>
          <w:szCs w:val="22"/>
        </w:rPr>
        <w:t xml:space="preserve">.4.1. </w:t>
      </w:r>
      <w:r w:rsidR="00462C5A" w:rsidRPr="000929E8">
        <w:rPr>
          <w:sz w:val="22"/>
          <w:szCs w:val="22"/>
        </w:rPr>
        <w:t>Descrição das atividades desenvolvidas e/ou praticadas, período de funcionamento, descrição de vizinhanças e área de entorno</w:t>
      </w:r>
      <w:r w:rsidR="000929E8">
        <w:rPr>
          <w:sz w:val="22"/>
          <w:szCs w:val="22"/>
        </w:rPr>
        <w:t xml:space="preserve"> num raio de 200 m² </w:t>
      </w:r>
      <w:proofErr w:type="gramStart"/>
      <w:r w:rsidR="000929E8">
        <w:rPr>
          <w:sz w:val="22"/>
          <w:szCs w:val="22"/>
        </w:rPr>
        <w:t>(citar eventuais cursos hídricos e locais que recebem grande conglomerados de pessoas, bem</w:t>
      </w:r>
      <w:proofErr w:type="gramEnd"/>
      <w:r w:rsidR="000929E8">
        <w:rPr>
          <w:sz w:val="22"/>
          <w:szCs w:val="22"/>
        </w:rPr>
        <w:t xml:space="preserve"> como escolas, igrejas, casas de shows etc.)</w:t>
      </w:r>
    </w:p>
    <w:p w:rsidR="00462C5A" w:rsidRPr="000929E8" w:rsidRDefault="005A6196" w:rsidP="000929E8">
      <w:pPr>
        <w:tabs>
          <w:tab w:val="left" w:pos="709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462C5A" w:rsidRPr="000929E8">
        <w:rPr>
          <w:sz w:val="22"/>
          <w:szCs w:val="22"/>
        </w:rPr>
        <w:t>.4.2. Relação de matéria-prima e insumos utilizados no processo industrial ou no desenvolvimento da atividade do empreendimento informando a utilidade, uso, quantidade,</w:t>
      </w:r>
      <w:r w:rsidR="000929E8">
        <w:rPr>
          <w:sz w:val="22"/>
          <w:szCs w:val="22"/>
        </w:rPr>
        <w:t xml:space="preserve"> </w:t>
      </w:r>
      <w:r w:rsidR="00462C5A" w:rsidRPr="000929E8">
        <w:rPr>
          <w:sz w:val="22"/>
          <w:szCs w:val="22"/>
        </w:rPr>
        <w:t xml:space="preserve">forma de estocagem, </w:t>
      </w:r>
      <w:proofErr w:type="spellStart"/>
      <w:r w:rsidR="00462C5A" w:rsidRPr="000929E8">
        <w:rPr>
          <w:sz w:val="22"/>
          <w:szCs w:val="22"/>
        </w:rPr>
        <w:t>etc</w:t>
      </w:r>
      <w:proofErr w:type="spellEnd"/>
      <w:r w:rsidR="00462C5A" w:rsidRPr="000929E8">
        <w:rPr>
          <w:sz w:val="22"/>
          <w:szCs w:val="22"/>
        </w:rPr>
        <w:t xml:space="preserve">; </w:t>
      </w:r>
    </w:p>
    <w:p w:rsidR="00462C5A" w:rsidRPr="000929E8" w:rsidRDefault="005A6196" w:rsidP="000929E8">
      <w:pPr>
        <w:tabs>
          <w:tab w:val="left" w:pos="709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462C5A" w:rsidRPr="000929E8">
        <w:rPr>
          <w:sz w:val="22"/>
          <w:szCs w:val="22"/>
        </w:rPr>
        <w:t xml:space="preserve">.4.3 Relação de máquinas e equipamentos utilizados no processo industrial ou no desenvolvimento da atividade do empreendimento informando a utilidade, uso, potência, quantidade, especificações </w:t>
      </w:r>
      <w:r w:rsidR="00620AB9" w:rsidRPr="000929E8">
        <w:rPr>
          <w:sz w:val="22"/>
          <w:szCs w:val="22"/>
        </w:rPr>
        <w:t>em geral</w:t>
      </w:r>
      <w:r w:rsidR="00462C5A" w:rsidRPr="000929E8">
        <w:rPr>
          <w:sz w:val="22"/>
          <w:szCs w:val="22"/>
        </w:rPr>
        <w:t xml:space="preserve">, </w:t>
      </w:r>
      <w:proofErr w:type="spellStart"/>
      <w:r w:rsidR="00462C5A" w:rsidRPr="000929E8">
        <w:rPr>
          <w:sz w:val="22"/>
          <w:szCs w:val="22"/>
        </w:rPr>
        <w:t>etc</w:t>
      </w:r>
      <w:proofErr w:type="spellEnd"/>
      <w:r w:rsidR="00462C5A" w:rsidRPr="000929E8">
        <w:rPr>
          <w:sz w:val="22"/>
          <w:szCs w:val="22"/>
        </w:rPr>
        <w:t xml:space="preserve">; </w:t>
      </w:r>
    </w:p>
    <w:p w:rsidR="00462C5A" w:rsidRPr="000929E8" w:rsidRDefault="005A6196" w:rsidP="000929E8">
      <w:pPr>
        <w:tabs>
          <w:tab w:val="left" w:pos="709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929E8">
        <w:rPr>
          <w:sz w:val="22"/>
          <w:szCs w:val="22"/>
        </w:rPr>
        <w:t xml:space="preserve">.4.3. </w:t>
      </w:r>
      <w:r w:rsidR="00462C5A" w:rsidRPr="000929E8">
        <w:rPr>
          <w:sz w:val="22"/>
          <w:szCs w:val="22"/>
        </w:rPr>
        <w:t xml:space="preserve">Fluxograma do processo industrial ou da atividade desenvolvida; </w:t>
      </w:r>
    </w:p>
    <w:p w:rsidR="00462C5A" w:rsidRPr="000929E8" w:rsidRDefault="005A6196" w:rsidP="000929E8">
      <w:pPr>
        <w:tabs>
          <w:tab w:val="left" w:pos="709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462C5A" w:rsidRPr="000929E8">
        <w:rPr>
          <w:sz w:val="22"/>
          <w:szCs w:val="22"/>
        </w:rPr>
        <w:t>.4.5. Descrição dos impactos ambientais (levando em consideração os aspectos como: ruídos, vibrações, emissão de particulados/gases, água, solo, interferências sociais, principalmente nas proximidades de núcleos urbanos, contaminação do lençol</w:t>
      </w:r>
      <w:r>
        <w:rPr>
          <w:sz w:val="22"/>
          <w:szCs w:val="22"/>
        </w:rPr>
        <w:t xml:space="preserve"> </w:t>
      </w:r>
      <w:r w:rsidR="00462C5A" w:rsidRPr="000929E8">
        <w:rPr>
          <w:sz w:val="22"/>
          <w:szCs w:val="22"/>
        </w:rPr>
        <w:t xml:space="preserve">freático, controle de erosão, drenagem de águas pluviais); </w:t>
      </w:r>
    </w:p>
    <w:p w:rsidR="000929E8" w:rsidRDefault="005A6196" w:rsidP="000929E8">
      <w:pPr>
        <w:tabs>
          <w:tab w:val="left" w:pos="709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462C5A" w:rsidRPr="000929E8">
        <w:rPr>
          <w:sz w:val="22"/>
          <w:szCs w:val="22"/>
        </w:rPr>
        <w:t xml:space="preserve">.4.6. </w:t>
      </w:r>
      <w:proofErr w:type="gramStart"/>
      <w:r w:rsidR="00462C5A" w:rsidRPr="000929E8">
        <w:rPr>
          <w:sz w:val="22"/>
          <w:szCs w:val="22"/>
        </w:rPr>
        <w:t>Planta baixa atualizada do empreendimento, identificando os setores do mesmo, com escala adequada, dimensões, cotas, carimbo</w:t>
      </w:r>
      <w:proofErr w:type="gramEnd"/>
      <w:r w:rsidR="00462C5A" w:rsidRPr="000929E8">
        <w:rPr>
          <w:sz w:val="22"/>
          <w:szCs w:val="22"/>
        </w:rPr>
        <w:t xml:space="preserve"> devidamente assinado pelo profissional e pelo proprietário. Caso haja ampliação futura da </w:t>
      </w:r>
      <w:r w:rsidR="000929E8" w:rsidRPr="000929E8">
        <w:rPr>
          <w:sz w:val="22"/>
          <w:szCs w:val="22"/>
        </w:rPr>
        <w:t>infraestrutura</w:t>
      </w:r>
      <w:r w:rsidR="00462C5A" w:rsidRPr="000929E8">
        <w:rPr>
          <w:sz w:val="22"/>
          <w:szCs w:val="22"/>
        </w:rPr>
        <w:t>, mencionar e locar em planta</w:t>
      </w:r>
      <w:r w:rsidR="000929E8">
        <w:rPr>
          <w:sz w:val="22"/>
          <w:szCs w:val="22"/>
        </w:rPr>
        <w:t>;</w:t>
      </w:r>
    </w:p>
    <w:p w:rsidR="00462C5A" w:rsidRPr="000929E8" w:rsidRDefault="005A6196" w:rsidP="000929E8">
      <w:pPr>
        <w:tabs>
          <w:tab w:val="left" w:pos="709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462C5A" w:rsidRPr="000929E8">
        <w:rPr>
          <w:sz w:val="22"/>
          <w:szCs w:val="22"/>
        </w:rPr>
        <w:t xml:space="preserve">.4.7. Descrição do tratamento: de dejetos/efluentes, destinação final do efluente ou resíduo, recuperação de áreas degradadas, retenção de gases/particulados dentre outros pertinentes a cada empreendimento ou situação, bem como as medidas mitigadoras e compensatórias executadas no local; </w:t>
      </w:r>
    </w:p>
    <w:p w:rsidR="000929E8" w:rsidRDefault="005A6196" w:rsidP="000929E8">
      <w:pPr>
        <w:tabs>
          <w:tab w:val="left" w:pos="709"/>
        </w:tabs>
        <w:spacing w:after="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462C5A" w:rsidRPr="000929E8">
        <w:rPr>
          <w:sz w:val="22"/>
          <w:szCs w:val="22"/>
        </w:rPr>
        <w:t xml:space="preserve">.4.8. Planta (baixa, corte e detalhes) dos mecanismos para controle de efluentes e/ou poluição, com escala adequada, dimensões, cotas, carimbo devidamente assinado pelo profissional e pelo proprietário; </w:t>
      </w:r>
    </w:p>
    <w:p w:rsidR="0079736C" w:rsidRDefault="00462C5A" w:rsidP="005A6196">
      <w:pPr>
        <w:tabs>
          <w:tab w:val="left" w:pos="709"/>
        </w:tabs>
        <w:ind w:left="993"/>
        <w:jc w:val="both"/>
        <w:rPr>
          <w:sz w:val="22"/>
          <w:szCs w:val="22"/>
        </w:rPr>
      </w:pPr>
      <w:r w:rsidRPr="000929E8">
        <w:rPr>
          <w:sz w:val="22"/>
          <w:szCs w:val="22"/>
        </w:rPr>
        <w:t>OBS: Os projetos de tratamento de efluentes (doméstico e industrial), tratamento de água, controle de poluição do ar, retenção de gases e particulados e pertinentes, deverão ser elaborados de acordo com bibliografias referentes ao assunto/tema, leis e normas vigentes, bem como por técnico habilitado dentro das suas atribuições perante seu conselho de classe, e possuir memorial descritivo, memorial de cálculo, plantas (baixa, corte e detalhe</w:t>
      </w:r>
      <w:r w:rsidR="005A6196">
        <w:rPr>
          <w:sz w:val="22"/>
          <w:szCs w:val="22"/>
        </w:rPr>
        <w:t>s) e ART do responsável técnico.</w:t>
      </w:r>
    </w:p>
    <w:p w:rsidR="005A6196" w:rsidRPr="005A6196" w:rsidRDefault="005A6196" w:rsidP="005A6196">
      <w:pPr>
        <w:tabs>
          <w:tab w:val="left" w:pos="709"/>
        </w:tabs>
        <w:ind w:left="993"/>
        <w:jc w:val="both"/>
        <w:rPr>
          <w:sz w:val="22"/>
          <w:szCs w:val="22"/>
        </w:rPr>
      </w:pPr>
      <w:r w:rsidRPr="005A6196">
        <w:rPr>
          <w:sz w:val="22"/>
          <w:szCs w:val="22"/>
        </w:rPr>
        <w:t xml:space="preserve">2.4.9. Plano de Gerenciamento de Resíduos Sólidos - PGRS (Industrial ou de Serviço de Saúde) elaborado de acordo com a legislação vigente, Termos de Referência da SEMA/MT e por técnico habilitado dentro das suas atribuições perante seu conselho de classe e ART do responsável </w:t>
      </w:r>
      <w:r w:rsidR="00DC24F1">
        <w:rPr>
          <w:sz w:val="22"/>
          <w:szCs w:val="22"/>
        </w:rPr>
        <w:t>técnico</w:t>
      </w:r>
      <w:r w:rsidRPr="005A6196">
        <w:rPr>
          <w:sz w:val="22"/>
          <w:szCs w:val="22"/>
        </w:rPr>
        <w:t xml:space="preserve">; </w:t>
      </w:r>
    </w:p>
    <w:p w:rsidR="005A6196" w:rsidRPr="005A6196" w:rsidRDefault="005A6196" w:rsidP="005A6196">
      <w:pPr>
        <w:tabs>
          <w:tab w:val="left" w:pos="709"/>
        </w:tabs>
        <w:ind w:left="993"/>
        <w:jc w:val="both"/>
        <w:rPr>
          <w:sz w:val="22"/>
          <w:szCs w:val="22"/>
        </w:rPr>
      </w:pPr>
      <w:r w:rsidRPr="005A6196">
        <w:rPr>
          <w:sz w:val="22"/>
          <w:szCs w:val="22"/>
        </w:rPr>
        <w:t xml:space="preserve">2.4.10. Carta imagem </w:t>
      </w:r>
      <w:proofErr w:type="spellStart"/>
      <w:r w:rsidRPr="005A6196">
        <w:rPr>
          <w:sz w:val="22"/>
          <w:szCs w:val="22"/>
        </w:rPr>
        <w:t>georreferenciada</w:t>
      </w:r>
      <w:proofErr w:type="spellEnd"/>
      <w:r w:rsidRPr="005A6196">
        <w:rPr>
          <w:sz w:val="22"/>
          <w:szCs w:val="22"/>
        </w:rPr>
        <w:t xml:space="preserve"> ou croqui de localização da área e seu entorno, identificando: perímetro do imóvel e da área licenciada (quando for o caso), confrontantes, as vias de acesso, curso d’água, área construída, local</w:t>
      </w:r>
      <w:r>
        <w:rPr>
          <w:sz w:val="22"/>
          <w:szCs w:val="22"/>
        </w:rPr>
        <w:t>ização do poço (quando houver);</w:t>
      </w:r>
    </w:p>
    <w:p w:rsidR="005A6196" w:rsidRPr="005A6196" w:rsidRDefault="005A6196" w:rsidP="005A6196">
      <w:pPr>
        <w:tabs>
          <w:tab w:val="left" w:pos="709"/>
        </w:tabs>
        <w:ind w:left="993"/>
        <w:jc w:val="both"/>
        <w:rPr>
          <w:sz w:val="22"/>
          <w:szCs w:val="22"/>
        </w:rPr>
      </w:pPr>
      <w:r w:rsidRPr="005A6196">
        <w:rPr>
          <w:sz w:val="22"/>
          <w:szCs w:val="22"/>
        </w:rPr>
        <w:t>2.4.11 Relatório Fotográfico dos setores da administração e operacional/industrial do empreendimento com identificação das imagens (legenda).</w:t>
      </w:r>
    </w:p>
    <w:p w:rsidR="005A6196" w:rsidRPr="000929E8" w:rsidRDefault="005A6196" w:rsidP="000929E8">
      <w:pPr>
        <w:tabs>
          <w:tab w:val="left" w:pos="709"/>
        </w:tabs>
        <w:spacing w:after="0"/>
        <w:ind w:left="993"/>
        <w:jc w:val="both"/>
        <w:rPr>
          <w:rFonts w:eastAsiaTheme="minorEastAsia"/>
          <w:bCs/>
          <w:color w:val="000000"/>
          <w:sz w:val="22"/>
          <w:szCs w:val="22"/>
          <w:lang w:eastAsia="pt-BR"/>
        </w:rPr>
      </w:pPr>
    </w:p>
    <w:p w:rsidR="005A6196" w:rsidRPr="005A6196" w:rsidRDefault="005A6196" w:rsidP="005A6196">
      <w:pPr>
        <w:pStyle w:val="PargrafodaLista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2"/>
          <w:szCs w:val="22"/>
        </w:rPr>
      </w:pPr>
      <w:r w:rsidRPr="005A6196">
        <w:rPr>
          <w:b/>
          <w:sz w:val="22"/>
          <w:szCs w:val="22"/>
        </w:rPr>
        <w:t xml:space="preserve">OBSERVAÇÕES </w:t>
      </w:r>
    </w:p>
    <w:p w:rsidR="005A6196" w:rsidRPr="005A6196" w:rsidRDefault="005A6196" w:rsidP="005A6196">
      <w:pPr>
        <w:pStyle w:val="PargrafodaLista"/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sz w:val="22"/>
          <w:szCs w:val="22"/>
        </w:rPr>
      </w:pPr>
    </w:p>
    <w:p w:rsidR="005A6196" w:rsidRDefault="005A6196" w:rsidP="005A6196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5A6196">
        <w:rPr>
          <w:sz w:val="22"/>
          <w:szCs w:val="22"/>
        </w:rPr>
        <w:t xml:space="preserve">.1. Os documentos deverão estar na mesma </w:t>
      </w:r>
      <w:r w:rsidR="00DC24F1" w:rsidRPr="005A6196">
        <w:rPr>
          <w:sz w:val="22"/>
          <w:szCs w:val="22"/>
        </w:rPr>
        <w:t>sequência</w:t>
      </w:r>
      <w:r w:rsidRPr="005A6196">
        <w:rPr>
          <w:sz w:val="22"/>
          <w:szCs w:val="22"/>
        </w:rPr>
        <w:t xml:space="preserve"> do roteiro; </w:t>
      </w:r>
    </w:p>
    <w:p w:rsidR="005A6196" w:rsidRDefault="005A6196" w:rsidP="005A6196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5A6196">
        <w:rPr>
          <w:sz w:val="22"/>
          <w:szCs w:val="22"/>
        </w:rPr>
        <w:t xml:space="preserve">.2. Apresentar as coordenadas preferencialmente no DATUM WGS84 </w:t>
      </w:r>
      <w:r>
        <w:rPr>
          <w:sz w:val="22"/>
          <w:szCs w:val="22"/>
        </w:rPr>
        <w:t>ou SIRGAS 2000</w:t>
      </w:r>
    </w:p>
    <w:p w:rsidR="005A6196" w:rsidRDefault="005A6196" w:rsidP="005A6196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5A6196">
        <w:rPr>
          <w:sz w:val="22"/>
          <w:szCs w:val="22"/>
        </w:rPr>
        <w:t xml:space="preserve">.3. É recomendada a inserção de números de páginas e índice no projeto; </w:t>
      </w:r>
    </w:p>
    <w:p w:rsidR="005A6196" w:rsidRPr="005A6196" w:rsidRDefault="005A6196" w:rsidP="005A6196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5A6196">
        <w:rPr>
          <w:sz w:val="22"/>
          <w:szCs w:val="22"/>
        </w:rPr>
        <w:t xml:space="preserve">.4. Os processos que estavam sendo analisados pela SEMA/MT e que passarem a ser analisados pela </w:t>
      </w:r>
      <w:r w:rsidR="00512153">
        <w:rPr>
          <w:sz w:val="22"/>
          <w:szCs w:val="22"/>
        </w:rPr>
        <w:t>SEMMA/PEIXOTO</w:t>
      </w:r>
      <w:r w:rsidRPr="005A6196">
        <w:rPr>
          <w:sz w:val="22"/>
          <w:szCs w:val="22"/>
        </w:rPr>
        <w:t xml:space="preserve">, devem apresentar cópia do processo anteriormente protocolado no órgão ambiental estadual; </w:t>
      </w:r>
    </w:p>
    <w:p w:rsidR="005A6196" w:rsidRPr="005A6196" w:rsidRDefault="00DC24F1" w:rsidP="005A6196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5A6196" w:rsidRPr="005A6196">
        <w:rPr>
          <w:sz w:val="22"/>
          <w:szCs w:val="22"/>
        </w:rPr>
        <w:t xml:space="preserve">.5. Os processos em análise junto a </w:t>
      </w:r>
      <w:r w:rsidR="00512153">
        <w:rPr>
          <w:sz w:val="22"/>
          <w:szCs w:val="22"/>
        </w:rPr>
        <w:t>SEMMA/PEIXOTO</w:t>
      </w:r>
      <w:r w:rsidR="005A6196" w:rsidRPr="005A6196">
        <w:rPr>
          <w:sz w:val="22"/>
          <w:szCs w:val="22"/>
        </w:rPr>
        <w:t xml:space="preserve"> só poderão ser retirados mediante apresentação do protocolo constante no requerimento padrão, pelo requerente e ou procurador, munidos de documentos de identificação; </w:t>
      </w:r>
    </w:p>
    <w:p w:rsidR="005A6196" w:rsidRPr="005A6196" w:rsidRDefault="00DC24F1" w:rsidP="005A6196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5A6196" w:rsidRPr="005A6196">
        <w:rPr>
          <w:sz w:val="22"/>
          <w:szCs w:val="22"/>
        </w:rPr>
        <w:t xml:space="preserve">.6. Havendo necessidade, a </w:t>
      </w:r>
      <w:r w:rsidR="00512153">
        <w:rPr>
          <w:sz w:val="22"/>
          <w:szCs w:val="22"/>
        </w:rPr>
        <w:t>SEMMA/PEIXOTO</w:t>
      </w:r>
      <w:r w:rsidR="005A6196" w:rsidRPr="005A6196">
        <w:rPr>
          <w:sz w:val="22"/>
          <w:szCs w:val="22"/>
        </w:rPr>
        <w:t xml:space="preserve"> se reserva o direito de solicitar documentos adicionais; </w:t>
      </w:r>
    </w:p>
    <w:p w:rsidR="00512153" w:rsidRDefault="00DC24F1" w:rsidP="005A6196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5A6196" w:rsidRPr="005A6196">
        <w:rPr>
          <w:sz w:val="22"/>
          <w:szCs w:val="22"/>
        </w:rPr>
        <w:t xml:space="preserve">.7. Tanto o requerente quanto o responsável técnico responderão pelas informações prestadas no processo de licenciamento ambiental, com base no artigo 69-A da Lei 9.605 de 12 de fevereiro de 1998 - “Elaborar ou apresentar, no licenciamento, concessão florestal ou qualquer </w:t>
      </w:r>
      <w:r w:rsidR="005A6196" w:rsidRPr="005A6196">
        <w:rPr>
          <w:sz w:val="22"/>
          <w:szCs w:val="22"/>
        </w:rPr>
        <w:lastRenderedPageBreak/>
        <w:t xml:space="preserve">outro procedimento administrativo, estudo, laudo ou relatório ambiental total ou parcialmente falso ou enganoso, inclusive por omissão: (Incluído pela Lei nº 11.284, de 2006) - Pena - reclusão, de </w:t>
      </w:r>
      <w:proofErr w:type="gramStart"/>
      <w:r w:rsidR="005A6196" w:rsidRPr="005A6196">
        <w:rPr>
          <w:sz w:val="22"/>
          <w:szCs w:val="22"/>
        </w:rPr>
        <w:t>3</w:t>
      </w:r>
      <w:proofErr w:type="gramEnd"/>
      <w:r w:rsidR="005A6196" w:rsidRPr="005A6196">
        <w:rPr>
          <w:sz w:val="22"/>
          <w:szCs w:val="22"/>
        </w:rPr>
        <w:t xml:space="preserve"> (t</w:t>
      </w:r>
      <w:r w:rsidR="00F62A6A">
        <w:rPr>
          <w:sz w:val="22"/>
          <w:szCs w:val="22"/>
        </w:rPr>
        <w:t>rês) a 6 (seis) anos, e multa”.</w:t>
      </w:r>
    </w:p>
    <w:sectPr w:rsidR="0051215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ABE" w:rsidRDefault="00D31ABE" w:rsidP="00CC4EAE">
      <w:pPr>
        <w:spacing w:after="0" w:line="240" w:lineRule="auto"/>
      </w:pPr>
      <w:r>
        <w:separator/>
      </w:r>
    </w:p>
  </w:endnote>
  <w:endnote w:type="continuationSeparator" w:id="0">
    <w:p w:rsidR="00D31ABE" w:rsidRDefault="00D31ABE" w:rsidP="00CC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EAE" w:rsidRDefault="00CC4EAE" w:rsidP="00CC4EAE">
    <w:pPr>
      <w:spacing w:after="0"/>
      <w:jc w:val="center"/>
      <w:rPr>
        <w:sz w:val="16"/>
        <w:szCs w:val="16"/>
      </w:rPr>
    </w:pPr>
    <w:r>
      <w:rPr>
        <w:sz w:val="16"/>
        <w:szCs w:val="16"/>
      </w:rPr>
      <w:t xml:space="preserve">Rua da Saúde, Centro, CEP: </w:t>
    </w:r>
    <w:r w:rsidRPr="00BA6056">
      <w:rPr>
        <w:sz w:val="16"/>
        <w:szCs w:val="16"/>
      </w:rPr>
      <w:t>78.</w:t>
    </w:r>
    <w:r>
      <w:rPr>
        <w:sz w:val="16"/>
        <w:szCs w:val="16"/>
      </w:rPr>
      <w:t>530-000 – Fone: (66) 3575-</w:t>
    </w:r>
    <w:proofErr w:type="gramStart"/>
    <w:r>
      <w:rPr>
        <w:sz w:val="16"/>
        <w:szCs w:val="16"/>
      </w:rPr>
      <w:t>5100</w:t>
    </w:r>
    <w:proofErr w:type="gramEnd"/>
  </w:p>
  <w:p w:rsidR="00CC4EAE" w:rsidRPr="00CC4EAE" w:rsidRDefault="001A6228" w:rsidP="00CC4EAE">
    <w:pPr>
      <w:spacing w:after="0"/>
      <w:jc w:val="center"/>
      <w:rPr>
        <w:sz w:val="16"/>
        <w:szCs w:val="16"/>
      </w:rPr>
    </w:pPr>
    <w:hyperlink r:id="rId1" w:history="1">
      <w:r w:rsidR="00CC4EAE" w:rsidRPr="00CC4EAE">
        <w:rPr>
          <w:rStyle w:val="Hyperlink"/>
          <w:color w:val="auto"/>
          <w:sz w:val="16"/>
          <w:szCs w:val="16"/>
          <w:u w:val="none"/>
        </w:rPr>
        <w:t>www.peixotodeazevedo.mt.gov.br</w:t>
      </w:r>
    </w:hyperlink>
  </w:p>
  <w:p w:rsidR="00CC4EAE" w:rsidRPr="00CC4EAE" w:rsidRDefault="001A6228" w:rsidP="00CC4EAE">
    <w:pPr>
      <w:spacing w:after="0"/>
      <w:jc w:val="center"/>
    </w:pPr>
    <w:hyperlink r:id="rId2" w:history="1">
      <w:r w:rsidR="00CC4EAE" w:rsidRPr="00CC4EAE">
        <w:rPr>
          <w:rStyle w:val="Hyperlink"/>
          <w:color w:val="auto"/>
          <w:sz w:val="16"/>
          <w:szCs w:val="16"/>
          <w:u w:val="none"/>
        </w:rPr>
        <w:t>meioambiente.peixoto@hotmail.com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ABE" w:rsidRDefault="00D31ABE" w:rsidP="00CC4EAE">
      <w:pPr>
        <w:spacing w:after="0" w:line="240" w:lineRule="auto"/>
      </w:pPr>
      <w:r>
        <w:separator/>
      </w:r>
    </w:p>
  </w:footnote>
  <w:footnote w:type="continuationSeparator" w:id="0">
    <w:p w:rsidR="00D31ABE" w:rsidRDefault="00D31ABE" w:rsidP="00CC4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EAE" w:rsidRDefault="00CC4EAE" w:rsidP="00CC4EAE">
    <w:pPr>
      <w:pStyle w:val="Cabealho"/>
      <w:tabs>
        <w:tab w:val="clear" w:pos="4252"/>
      </w:tabs>
    </w:pPr>
    <w:r>
      <w:rPr>
        <w:noProof/>
        <w:u w:val="single"/>
        <w:lang w:eastAsia="pt-BR"/>
      </w:rPr>
      <w:drawing>
        <wp:anchor distT="0" distB="0" distL="114300" distR="114300" simplePos="0" relativeHeight="251661312" behindDoc="0" locked="0" layoutInCell="1" allowOverlap="1" wp14:anchorId="1731F22E" wp14:editId="72248661">
          <wp:simplePos x="0" y="0"/>
          <wp:positionH relativeFrom="column">
            <wp:posOffset>5102111</wp:posOffset>
          </wp:positionH>
          <wp:positionV relativeFrom="paragraph">
            <wp:posOffset>-149225</wp:posOffset>
          </wp:positionV>
          <wp:extent cx="828835" cy="880280"/>
          <wp:effectExtent l="0" t="0" r="9525" b="0"/>
          <wp:wrapNone/>
          <wp:docPr id="3" name="Imagem 3" descr="C:\Users\Win 7\Desktop\LOGO_SECRETARIA_O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 7\Desktop\LOGO_SECRETARIA_OFICI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835" cy="88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E4435DD" wp14:editId="19D35E97">
          <wp:simplePos x="0" y="0"/>
          <wp:positionH relativeFrom="column">
            <wp:posOffset>-363002</wp:posOffset>
          </wp:positionH>
          <wp:positionV relativeFrom="paragraph">
            <wp:posOffset>-114698</wp:posOffset>
          </wp:positionV>
          <wp:extent cx="803545" cy="902102"/>
          <wp:effectExtent l="0" t="0" r="0" b="0"/>
          <wp:wrapNone/>
          <wp:docPr id="4" name="Imagem 4" descr="Resultado de imagem para Peixoto de Azevedo brasÃ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m para Peixoto de Azevedo brasÃ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545" cy="90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CC4EAE" w:rsidRPr="00162EA6" w:rsidRDefault="00CC4EAE" w:rsidP="00CC4EAE">
    <w:pPr>
      <w:spacing w:after="0"/>
      <w:jc w:val="center"/>
      <w:rPr>
        <w:b/>
      </w:rPr>
    </w:pPr>
    <w:r>
      <w:rPr>
        <w:noProof/>
      </w:rPr>
      <w:t>PREFEITURA DE PEIXOTO DE AZEVEDO - MT</w:t>
    </w:r>
  </w:p>
  <w:p w:rsidR="00CC4EAE" w:rsidRPr="00162EA6" w:rsidRDefault="00CC4EAE" w:rsidP="00CC4EAE">
    <w:pPr>
      <w:spacing w:after="0"/>
      <w:jc w:val="center"/>
      <w:rPr>
        <w:sz w:val="22"/>
        <w:szCs w:val="22"/>
      </w:rPr>
    </w:pPr>
    <w:r w:rsidRPr="00162EA6">
      <w:rPr>
        <w:b/>
        <w:sz w:val="22"/>
        <w:szCs w:val="22"/>
      </w:rPr>
      <w:t xml:space="preserve">Secretaria </w:t>
    </w:r>
    <w:r>
      <w:rPr>
        <w:b/>
        <w:sz w:val="22"/>
        <w:szCs w:val="22"/>
      </w:rPr>
      <w:t xml:space="preserve">Municipal de Meio Ambiente, Mineração e </w:t>
    </w:r>
    <w:proofErr w:type="gramStart"/>
    <w:r>
      <w:rPr>
        <w:b/>
        <w:sz w:val="22"/>
        <w:szCs w:val="22"/>
      </w:rPr>
      <w:t>Turismo</w:t>
    </w:r>
    <w:proofErr w:type="gramEnd"/>
    <w:r>
      <w:rPr>
        <w:b/>
        <w:sz w:val="22"/>
        <w:szCs w:val="22"/>
      </w:rPr>
      <w:t xml:space="preserve"> </w:t>
    </w:r>
  </w:p>
  <w:p w:rsidR="00CC4EAE" w:rsidRDefault="00CC4EAE" w:rsidP="00CC4EAE">
    <w:pPr>
      <w:pStyle w:val="Cabealho"/>
      <w:tabs>
        <w:tab w:val="clear" w:pos="4252"/>
        <w:tab w:val="clear" w:pos="8504"/>
        <w:tab w:val="left" w:pos="3439"/>
      </w:tabs>
    </w:pPr>
  </w:p>
  <w:p w:rsidR="00C22579" w:rsidRDefault="00C22579" w:rsidP="00CC4EAE">
    <w:pPr>
      <w:pStyle w:val="Cabealho"/>
      <w:tabs>
        <w:tab w:val="clear" w:pos="4252"/>
        <w:tab w:val="clear" w:pos="8504"/>
        <w:tab w:val="left" w:pos="34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11B8"/>
    <w:multiLevelType w:val="multilevel"/>
    <w:tmpl w:val="91FE69B8"/>
    <w:lvl w:ilvl="0">
      <w:start w:val="1"/>
      <w:numFmt w:val="decimal"/>
      <w:lvlText w:val="%1."/>
      <w:lvlJc w:val="left"/>
      <w:pPr>
        <w:ind w:left="1440" w:hanging="108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Arial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Arial"/>
      </w:rPr>
    </w:lvl>
  </w:abstractNum>
  <w:abstractNum w:abstractNumId="1">
    <w:nsid w:val="09EC5AF0"/>
    <w:multiLevelType w:val="multilevel"/>
    <w:tmpl w:val="F0B27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30352073"/>
    <w:multiLevelType w:val="multilevel"/>
    <w:tmpl w:val="2D6626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45CE4248"/>
    <w:multiLevelType w:val="hybridMultilevel"/>
    <w:tmpl w:val="326CDF0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DB40B6D"/>
    <w:multiLevelType w:val="multilevel"/>
    <w:tmpl w:val="02F6E62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5">
    <w:nsid w:val="7086019B"/>
    <w:multiLevelType w:val="hybridMultilevel"/>
    <w:tmpl w:val="81D4083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0B47C1D"/>
    <w:multiLevelType w:val="multilevel"/>
    <w:tmpl w:val="81FC42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7">
    <w:nsid w:val="7CD30D15"/>
    <w:multiLevelType w:val="hybridMultilevel"/>
    <w:tmpl w:val="B24EFFAE"/>
    <w:lvl w:ilvl="0" w:tplc="5672C53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4"/>
      </w:r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AE"/>
    <w:rsid w:val="00007AA6"/>
    <w:rsid w:val="00067D18"/>
    <w:rsid w:val="000929E8"/>
    <w:rsid w:val="0010467E"/>
    <w:rsid w:val="001A6228"/>
    <w:rsid w:val="003372A3"/>
    <w:rsid w:val="00357ECE"/>
    <w:rsid w:val="00397764"/>
    <w:rsid w:val="003B2561"/>
    <w:rsid w:val="00402C8E"/>
    <w:rsid w:val="00462C5A"/>
    <w:rsid w:val="004C03AA"/>
    <w:rsid w:val="00512153"/>
    <w:rsid w:val="005A6196"/>
    <w:rsid w:val="00615EB8"/>
    <w:rsid w:val="00620AB9"/>
    <w:rsid w:val="00730ED0"/>
    <w:rsid w:val="0079736C"/>
    <w:rsid w:val="008A7D08"/>
    <w:rsid w:val="008C31AC"/>
    <w:rsid w:val="009869A0"/>
    <w:rsid w:val="009D372E"/>
    <w:rsid w:val="00A73A0F"/>
    <w:rsid w:val="00B10096"/>
    <w:rsid w:val="00BB7DA4"/>
    <w:rsid w:val="00C119E0"/>
    <w:rsid w:val="00C22579"/>
    <w:rsid w:val="00CB5B81"/>
    <w:rsid w:val="00CC4EAE"/>
    <w:rsid w:val="00D31ABE"/>
    <w:rsid w:val="00D52636"/>
    <w:rsid w:val="00D72613"/>
    <w:rsid w:val="00DC24F1"/>
    <w:rsid w:val="00F62A6A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4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EAE"/>
  </w:style>
  <w:style w:type="paragraph" w:styleId="Rodap">
    <w:name w:val="footer"/>
    <w:basedOn w:val="Normal"/>
    <w:link w:val="RodapChar"/>
    <w:uiPriority w:val="99"/>
    <w:unhideWhenUsed/>
    <w:rsid w:val="00CC4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EAE"/>
  </w:style>
  <w:style w:type="character" w:styleId="Hyperlink">
    <w:name w:val="Hyperlink"/>
    <w:basedOn w:val="Fontepargpadro"/>
    <w:rsid w:val="00CC4EAE"/>
    <w:rPr>
      <w:color w:val="0000FF" w:themeColor="hyperlink"/>
      <w:u w:val="single"/>
    </w:rPr>
  </w:style>
  <w:style w:type="paragraph" w:customStyle="1" w:styleId="Default">
    <w:name w:val="Default"/>
    <w:rsid w:val="00CC4EAE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467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467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467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5263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D526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52636"/>
    <w:rPr>
      <w:rFonts w:ascii="Arial" w:eastAsia="Arial" w:hAnsi="Arial" w:cs="Arial"/>
      <w:sz w:val="22"/>
      <w:szCs w:val="2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4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EAE"/>
  </w:style>
  <w:style w:type="paragraph" w:styleId="Rodap">
    <w:name w:val="footer"/>
    <w:basedOn w:val="Normal"/>
    <w:link w:val="RodapChar"/>
    <w:uiPriority w:val="99"/>
    <w:unhideWhenUsed/>
    <w:rsid w:val="00CC4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EAE"/>
  </w:style>
  <w:style w:type="character" w:styleId="Hyperlink">
    <w:name w:val="Hyperlink"/>
    <w:basedOn w:val="Fontepargpadro"/>
    <w:rsid w:val="00CC4EAE"/>
    <w:rPr>
      <w:color w:val="0000FF" w:themeColor="hyperlink"/>
      <w:u w:val="single"/>
    </w:rPr>
  </w:style>
  <w:style w:type="paragraph" w:customStyle="1" w:styleId="Default">
    <w:name w:val="Default"/>
    <w:rsid w:val="00CC4EAE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467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467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467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5263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D526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52636"/>
    <w:rPr>
      <w:rFonts w:ascii="Arial" w:eastAsia="Arial" w:hAnsi="Arial" w:cs="Arial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8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enciamentoambiental@sinop.mt.gov.br" TargetMode="External"/><Relationship Id="rId1" Type="http://schemas.openxmlformats.org/officeDocument/2006/relationships/hyperlink" Target="http://www.sinop.mt.gov.br/meioambient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8B559-7F54-43CD-BDFB-43573B34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791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12</cp:revision>
  <dcterms:created xsi:type="dcterms:W3CDTF">2018-04-10T13:17:00Z</dcterms:created>
  <dcterms:modified xsi:type="dcterms:W3CDTF">2018-04-17T12:39:00Z</dcterms:modified>
</cp:coreProperties>
</file>